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0A" w:rsidRPr="00207FEB" w:rsidRDefault="008D3F0A" w:rsidP="008D3F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Международный Фестиваль «Звезды Нового Века» - 2020</w:t>
      </w:r>
    </w:p>
    <w:p w:rsidR="008D3F0A" w:rsidRDefault="00BF6B05" w:rsidP="008D3F0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Естественные науки</w:t>
      </w:r>
      <w:r w:rsidR="008D3F0A">
        <w:rPr>
          <w:rFonts w:ascii="Times New Roman CYR" w:hAnsi="Times New Roman CYR" w:cs="Times New Roman CYR"/>
          <w:b/>
          <w:bCs/>
        </w:rPr>
        <w:t xml:space="preserve"> (от 8 до 10 лет)</w:t>
      </w:r>
    </w:p>
    <w:p w:rsidR="008D3F0A" w:rsidRDefault="008D3F0A" w:rsidP="008D3F0A">
      <w:pPr>
        <w:widowControl w:val="0"/>
        <w:autoSpaceDE w:val="0"/>
        <w:autoSpaceDN w:val="0"/>
        <w:adjustRightInd w:val="0"/>
        <w:spacing w:line="240" w:lineRule="auto"/>
      </w:pPr>
    </w:p>
    <w:p w:rsidR="005A795A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F0A" w:rsidRPr="00FF6DEF" w:rsidRDefault="008D3F0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Default="005A795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C3819" w:rsidRDefault="003C3819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3F0A" w:rsidRDefault="008D3F0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3F0A" w:rsidRDefault="008D3F0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3F0A" w:rsidRDefault="008D3F0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3F0A" w:rsidRPr="008D3F0A" w:rsidRDefault="008D3F0A" w:rsidP="008D3F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D3F0A">
        <w:rPr>
          <w:rFonts w:ascii="Times New Roman" w:hAnsi="Times New Roman" w:cs="Times New Roman"/>
          <w:sz w:val="28"/>
          <w:szCs w:val="28"/>
        </w:rPr>
        <w:t>«СЕКРЕТЫ ВОДОРОСЛЕЙ БЕЛОГО МОРЯ»</w:t>
      </w:r>
    </w:p>
    <w:p w:rsidR="008D3F0A" w:rsidRDefault="008D3F0A" w:rsidP="008D3F0A">
      <w:pPr>
        <w:widowControl w:val="0"/>
        <w:autoSpaceDE w:val="0"/>
        <w:autoSpaceDN w:val="0"/>
        <w:adjustRightInd w:val="0"/>
      </w:pPr>
    </w:p>
    <w:p w:rsidR="003C3819" w:rsidRPr="00FF6DEF" w:rsidRDefault="003C3819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A795A" w:rsidRPr="00FF6DEF" w:rsidRDefault="005A795A" w:rsidP="00FF6DE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Default="005A795A" w:rsidP="00FF6DE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F6DE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72A8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8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2A8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F0A" w:rsidRDefault="008D3F0A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F0A" w:rsidRDefault="008D3F0A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F0A" w:rsidRPr="008D3F0A" w:rsidRDefault="008D3F0A" w:rsidP="008D3F0A">
      <w:pPr>
        <w:tabs>
          <w:tab w:val="center" w:pos="5031"/>
          <w:tab w:val="left" w:pos="8325"/>
        </w:tabs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>Соколова Дарья, 9 лет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>ученица 3-го класса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>Руководитель работы: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>Власова Елена Викторовна,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>учитель начальных классов,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>МБОУ «СШ № 4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 xml:space="preserve"> им. Дважды Героя Советского Союза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 xml:space="preserve"> А.О.Шабалина»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3F0A">
        <w:rPr>
          <w:rFonts w:ascii="Times New Roman" w:hAnsi="Times New Roman" w:cs="Times New Roman"/>
          <w:sz w:val="24"/>
          <w:szCs w:val="24"/>
        </w:rPr>
        <w:t>г. Онега Архангельской области</w:t>
      </w:r>
    </w:p>
    <w:p w:rsidR="008D3F0A" w:rsidRPr="008D3F0A" w:rsidRDefault="008D3F0A" w:rsidP="008D3F0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72A8F" w:rsidRPr="00FF6DEF" w:rsidRDefault="00B72A8F" w:rsidP="00B72A8F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795A" w:rsidRPr="00FF6DEF" w:rsidRDefault="005A795A" w:rsidP="008D3F0A">
      <w:pPr>
        <w:spacing w:line="240" w:lineRule="auto"/>
        <w:ind w:left="4859"/>
        <w:rPr>
          <w:rFonts w:ascii="Times New Roman" w:hAnsi="Times New Roman" w:cs="Times New Roman"/>
          <w:sz w:val="24"/>
          <w:szCs w:val="24"/>
        </w:rPr>
      </w:pPr>
      <w:r w:rsidRPr="00FF6D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33CC7" w:rsidRPr="00FF6D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D3F0A" w:rsidRDefault="008D3F0A" w:rsidP="008D3F0A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40C1A" w:rsidRPr="00FF6DEF" w:rsidRDefault="00C53F62" w:rsidP="008D3F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04pt;margin-top:24.4pt;width:80.1pt;height:40.85pt;z-index:251661824" strokecolor="white [3212]"/>
        </w:pict>
      </w:r>
      <w:r w:rsidR="00085243">
        <w:rPr>
          <w:rFonts w:ascii="Times New Roman" w:hAnsi="Times New Roman" w:cs="Times New Roman"/>
          <w:sz w:val="24"/>
          <w:szCs w:val="24"/>
        </w:rPr>
        <w:t>2020</w:t>
      </w:r>
      <w:r w:rsidR="005A795A" w:rsidRPr="00FF6DE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239F7" w:rsidRDefault="009E5C13" w:rsidP="008D3F0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Оглавление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9E5C13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F2E7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239F7" w:rsidRPr="00FF6DEF">
              <w:rPr>
                <w:rFonts w:ascii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5C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Происхождение Белого моря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Водоросли – жители Белого моря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Полезные свойства водорослей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Применение водорослей в животноводстве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Применение водорослей в качестве удобрения</w:t>
            </w:r>
          </w:p>
        </w:tc>
        <w:tc>
          <w:tcPr>
            <w:tcW w:w="958" w:type="dxa"/>
            <w:shd w:val="clear" w:color="auto" w:fill="auto"/>
          </w:tcPr>
          <w:p w:rsidR="004239F7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Признаки нехватки йода у растений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 Применение водорослей в медицине и косметологии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4239F7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 Применение водорослей пищевой промышленности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9E5C1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4F2E7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812C2" w:rsidRPr="00FF6DEF">
              <w:rPr>
                <w:rFonts w:ascii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4239F7" w:rsidTr="0009442B">
        <w:tc>
          <w:tcPr>
            <w:tcW w:w="8613" w:type="dxa"/>
            <w:shd w:val="clear" w:color="auto" w:fill="auto"/>
          </w:tcPr>
          <w:p w:rsidR="004239F7" w:rsidRDefault="000812C2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="00CE73D3">
              <w:rPr>
                <w:rFonts w:ascii="Times New Roman" w:hAnsi="Times New Roman" w:cs="Times New Roman"/>
                <w:sz w:val="24"/>
                <w:szCs w:val="24"/>
              </w:rPr>
              <w:t>Изучение свойств фукуса опытным путем</w:t>
            </w:r>
          </w:p>
        </w:tc>
        <w:tc>
          <w:tcPr>
            <w:tcW w:w="958" w:type="dxa"/>
            <w:shd w:val="clear" w:color="auto" w:fill="auto"/>
          </w:tcPr>
          <w:p w:rsidR="004239F7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12C2" w:rsidTr="0009442B">
        <w:tc>
          <w:tcPr>
            <w:tcW w:w="8613" w:type="dxa"/>
            <w:shd w:val="clear" w:color="auto" w:fill="auto"/>
          </w:tcPr>
          <w:p w:rsidR="000812C2" w:rsidRDefault="00CE73D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</w:t>
            </w:r>
          </w:p>
        </w:tc>
        <w:tc>
          <w:tcPr>
            <w:tcW w:w="958" w:type="dxa"/>
            <w:shd w:val="clear" w:color="auto" w:fill="auto"/>
          </w:tcPr>
          <w:p w:rsidR="000812C2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</w:tr>
      <w:tr w:rsidR="000812C2" w:rsidTr="0009442B">
        <w:tc>
          <w:tcPr>
            <w:tcW w:w="8613" w:type="dxa"/>
            <w:shd w:val="clear" w:color="auto" w:fill="auto"/>
          </w:tcPr>
          <w:p w:rsidR="000812C2" w:rsidRDefault="00CE73D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958" w:type="dxa"/>
            <w:shd w:val="clear" w:color="auto" w:fill="auto"/>
          </w:tcPr>
          <w:p w:rsidR="000812C2" w:rsidRDefault="009E5C13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812C2" w:rsidTr="0009442B">
        <w:tc>
          <w:tcPr>
            <w:tcW w:w="8613" w:type="dxa"/>
            <w:shd w:val="clear" w:color="auto" w:fill="auto"/>
          </w:tcPr>
          <w:p w:rsidR="000812C2" w:rsidRDefault="00CE73D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6DEF">
              <w:rPr>
                <w:rFonts w:ascii="Times New Roman" w:hAnsi="Times New Roman" w:cs="Times New Roman"/>
                <w:sz w:val="24"/>
                <w:szCs w:val="24"/>
              </w:rPr>
              <w:t>Библиографический список</w:t>
            </w:r>
          </w:p>
        </w:tc>
        <w:tc>
          <w:tcPr>
            <w:tcW w:w="958" w:type="dxa"/>
            <w:shd w:val="clear" w:color="auto" w:fill="auto"/>
          </w:tcPr>
          <w:p w:rsidR="000812C2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C1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73D3" w:rsidTr="0009442B">
        <w:tc>
          <w:tcPr>
            <w:tcW w:w="8613" w:type="dxa"/>
            <w:shd w:val="clear" w:color="auto" w:fill="auto"/>
          </w:tcPr>
          <w:p w:rsidR="00CE73D3" w:rsidRDefault="009F3DE3" w:rsidP="00D77B0C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958" w:type="dxa"/>
            <w:shd w:val="clear" w:color="auto" w:fill="auto"/>
          </w:tcPr>
          <w:p w:rsidR="00CE73D3" w:rsidRDefault="00CD3A3B" w:rsidP="00CD3A3B">
            <w:pPr>
              <w:spacing w:line="36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E5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3DE3" w:rsidTr="0009442B">
        <w:tc>
          <w:tcPr>
            <w:tcW w:w="8613" w:type="dxa"/>
            <w:shd w:val="clear" w:color="auto" w:fill="auto"/>
          </w:tcPr>
          <w:p w:rsidR="009F3DE3" w:rsidRDefault="009F3DE3" w:rsidP="00833140">
            <w:pPr>
              <w:spacing w:line="36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</w:tc>
        <w:tc>
          <w:tcPr>
            <w:tcW w:w="958" w:type="dxa"/>
            <w:shd w:val="clear" w:color="auto" w:fill="auto"/>
          </w:tcPr>
          <w:p w:rsidR="009F3DE3" w:rsidRDefault="00CD3A3B" w:rsidP="0083314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1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239F7" w:rsidRDefault="004239F7" w:rsidP="004239F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02097E" w:rsidRPr="00FF6DEF" w:rsidRDefault="0002097E" w:rsidP="00FF6DEF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5919"/>
        <w:gridCol w:w="1560"/>
      </w:tblGrid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0209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2C2" w:rsidTr="003C3819">
        <w:trPr>
          <w:gridAfter w:val="2"/>
          <w:wAfter w:w="7479" w:type="dxa"/>
        </w:trPr>
        <w:tc>
          <w:tcPr>
            <w:tcW w:w="1560" w:type="dxa"/>
          </w:tcPr>
          <w:p w:rsidR="000812C2" w:rsidRDefault="000812C2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CE73D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CE73D3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Default="003C3819" w:rsidP="003C381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Pr="00FF6DEF" w:rsidRDefault="003C3819" w:rsidP="003C381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819" w:rsidTr="003C3819">
        <w:tc>
          <w:tcPr>
            <w:tcW w:w="7479" w:type="dxa"/>
            <w:gridSpan w:val="2"/>
          </w:tcPr>
          <w:p w:rsidR="003C3819" w:rsidRPr="00FF6DEF" w:rsidRDefault="003C3819" w:rsidP="003C3819">
            <w:p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C3819" w:rsidRDefault="003C3819" w:rsidP="003C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DE3" w:rsidRDefault="009F3DE3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40" w:rsidRDefault="00833140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33140" w:rsidRDefault="00833140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13" w:rsidRPr="00FF6DEF" w:rsidRDefault="009E5C13" w:rsidP="009F3DE3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E5C13" w:rsidRPr="009E5C13" w:rsidRDefault="009E5C13" w:rsidP="00232A2E">
      <w:pPr>
        <w:rPr>
          <w:rFonts w:ascii="Times New Roman" w:hAnsi="Times New Roman" w:cs="Times New Roman"/>
          <w:b/>
          <w:sz w:val="24"/>
          <w:szCs w:val="24"/>
        </w:rPr>
      </w:pPr>
      <w:r w:rsidRPr="009E5C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Введение </w:t>
      </w:r>
    </w:p>
    <w:p w:rsidR="003E60D6" w:rsidRPr="00232A2E" w:rsidRDefault="005A795A" w:rsidP="00B90A5C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Любимое занятие</w:t>
      </w:r>
      <w:r w:rsidR="002D3641" w:rsidRPr="00232A2E">
        <w:rPr>
          <w:rFonts w:ascii="Times New Roman" w:hAnsi="Times New Roman" w:cs="Times New Roman"/>
          <w:sz w:val="24"/>
          <w:szCs w:val="24"/>
        </w:rPr>
        <w:t xml:space="preserve"> моей семьи </w:t>
      </w:r>
      <w:r w:rsidR="008A60AB" w:rsidRPr="00232A2E">
        <w:rPr>
          <w:rFonts w:ascii="Times New Roman" w:hAnsi="Times New Roman" w:cs="Times New Roman"/>
          <w:sz w:val="24"/>
          <w:szCs w:val="24"/>
        </w:rPr>
        <w:t>– поездки на природу</w:t>
      </w:r>
      <w:r w:rsidR="00BF35F8" w:rsidRPr="00232A2E">
        <w:rPr>
          <w:rFonts w:ascii="Times New Roman" w:hAnsi="Times New Roman" w:cs="Times New Roman"/>
          <w:sz w:val="24"/>
          <w:szCs w:val="24"/>
        </w:rPr>
        <w:t xml:space="preserve">. </w:t>
      </w:r>
      <w:r w:rsidR="00B90A5C">
        <w:rPr>
          <w:rFonts w:ascii="Times New Roman" w:hAnsi="Times New Roman" w:cs="Times New Roman"/>
          <w:sz w:val="24"/>
          <w:szCs w:val="24"/>
        </w:rPr>
        <w:t xml:space="preserve">Мы </w:t>
      </w:r>
      <w:r w:rsidR="001D2A93" w:rsidRPr="00232A2E">
        <w:rPr>
          <w:rFonts w:ascii="Times New Roman" w:hAnsi="Times New Roman" w:cs="Times New Roman"/>
          <w:sz w:val="24"/>
          <w:szCs w:val="24"/>
        </w:rPr>
        <w:t>часто бываем на побережье Б</w:t>
      </w:r>
      <w:r w:rsidR="00B90A5C">
        <w:rPr>
          <w:rFonts w:ascii="Times New Roman" w:hAnsi="Times New Roman" w:cs="Times New Roman"/>
          <w:sz w:val="24"/>
          <w:szCs w:val="24"/>
        </w:rPr>
        <w:t>елого моря и любуемся его красотой.</w:t>
      </w:r>
      <w:r w:rsidR="008A60AB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37AEA" w:rsidRPr="00232A2E">
        <w:rPr>
          <w:rFonts w:ascii="Times New Roman" w:hAnsi="Times New Roman" w:cs="Times New Roman"/>
          <w:sz w:val="24"/>
          <w:szCs w:val="24"/>
        </w:rPr>
        <w:t>Морское дно волнистое, похожее на стиральную доску, которой пользовались до изобретения стиральной машины.</w:t>
      </w:r>
      <w:r w:rsidR="0042118D" w:rsidRPr="00232A2E">
        <w:rPr>
          <w:rFonts w:ascii="Times New Roman" w:hAnsi="Times New Roman" w:cs="Times New Roman"/>
          <w:sz w:val="24"/>
          <w:szCs w:val="24"/>
        </w:rPr>
        <w:t xml:space="preserve"> Нам попадались к</w:t>
      </w:r>
      <w:r w:rsidR="00437AEA" w:rsidRPr="00232A2E">
        <w:rPr>
          <w:rFonts w:ascii="Times New Roman" w:hAnsi="Times New Roman" w:cs="Times New Roman"/>
          <w:sz w:val="24"/>
          <w:szCs w:val="24"/>
        </w:rPr>
        <w:t>амни</w:t>
      </w:r>
      <w:r w:rsidR="0042118D" w:rsidRPr="00232A2E">
        <w:rPr>
          <w:rFonts w:ascii="Times New Roman" w:hAnsi="Times New Roman" w:cs="Times New Roman"/>
          <w:sz w:val="24"/>
          <w:szCs w:val="24"/>
        </w:rPr>
        <w:t>,</w:t>
      </w:r>
      <w:r w:rsidR="00437AEA" w:rsidRPr="00232A2E">
        <w:rPr>
          <w:rFonts w:ascii="Times New Roman" w:hAnsi="Times New Roman" w:cs="Times New Roman"/>
          <w:sz w:val="24"/>
          <w:szCs w:val="24"/>
        </w:rPr>
        <w:t xml:space="preserve"> покрыты</w:t>
      </w:r>
      <w:r w:rsidR="0042118D" w:rsidRPr="00232A2E">
        <w:rPr>
          <w:rFonts w:ascii="Times New Roman" w:hAnsi="Times New Roman" w:cs="Times New Roman"/>
          <w:sz w:val="24"/>
          <w:szCs w:val="24"/>
        </w:rPr>
        <w:t>е</w:t>
      </w:r>
      <w:r w:rsidR="00437AEA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2118D" w:rsidRPr="00232A2E">
        <w:rPr>
          <w:rFonts w:ascii="Times New Roman" w:hAnsi="Times New Roman" w:cs="Times New Roman"/>
          <w:sz w:val="24"/>
          <w:szCs w:val="24"/>
        </w:rPr>
        <w:t>водорослями</w:t>
      </w:r>
      <w:r w:rsidR="003E60D6" w:rsidRPr="00232A2E">
        <w:rPr>
          <w:rFonts w:ascii="Times New Roman" w:hAnsi="Times New Roman" w:cs="Times New Roman"/>
          <w:sz w:val="24"/>
          <w:szCs w:val="24"/>
        </w:rPr>
        <w:t>.</w:t>
      </w:r>
    </w:p>
    <w:p w:rsidR="004F2E7D" w:rsidRPr="004F2E7D" w:rsidRDefault="00437AE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Если приехать на Белое море в конце июня, июле, то на берегу чувствуется йодистый запах водорослей.</w:t>
      </w:r>
      <w:r w:rsidR="0042118D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2118D" w:rsidRPr="00CE73D3">
        <w:rPr>
          <w:rFonts w:ascii="Times New Roman" w:hAnsi="Times New Roman" w:cs="Times New Roman"/>
          <w:sz w:val="24"/>
          <w:szCs w:val="24"/>
        </w:rPr>
        <w:t xml:space="preserve">Мы стали размышлять, какие секреты они таят? На этот вопрос я постаралась ответить в исследовательской работе «Секреты </w:t>
      </w:r>
      <w:r w:rsidR="004F2E7D">
        <w:rPr>
          <w:rFonts w:ascii="Times New Roman" w:hAnsi="Times New Roman" w:cs="Times New Roman"/>
          <w:sz w:val="24"/>
          <w:szCs w:val="24"/>
        </w:rPr>
        <w:t xml:space="preserve">водорослей Белого </w:t>
      </w:r>
      <w:r w:rsidR="004F2E7D" w:rsidRPr="004F2E7D">
        <w:rPr>
          <w:rFonts w:ascii="Times New Roman" w:hAnsi="Times New Roman" w:cs="Times New Roman"/>
          <w:sz w:val="24"/>
          <w:szCs w:val="24"/>
        </w:rPr>
        <w:t>моря».</w:t>
      </w: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Актуальность</w:t>
      </w:r>
      <w:r w:rsidR="004F2E7D" w:rsidRPr="00232A2E">
        <w:rPr>
          <w:rFonts w:ascii="Times New Roman" w:hAnsi="Times New Roman" w:cs="Times New Roman"/>
          <w:sz w:val="24"/>
          <w:szCs w:val="24"/>
        </w:rPr>
        <w:t>ю работы является то, что л</w:t>
      </w:r>
      <w:r w:rsidRPr="004F2E7D">
        <w:rPr>
          <w:rFonts w:ascii="Times New Roman" w:hAnsi="Times New Roman" w:cs="Times New Roman"/>
          <w:sz w:val="24"/>
          <w:szCs w:val="24"/>
        </w:rPr>
        <w:t>юбовь</w:t>
      </w:r>
      <w:r w:rsidRPr="00CE73D3">
        <w:rPr>
          <w:rFonts w:ascii="Times New Roman" w:hAnsi="Times New Roman" w:cs="Times New Roman"/>
          <w:sz w:val="24"/>
          <w:szCs w:val="24"/>
        </w:rPr>
        <w:t xml:space="preserve"> к Родине начинается с любви к тому месту, где ты родился и вырос. Человек, любящий свой</w:t>
      </w:r>
      <w:r w:rsidR="00A16BBD" w:rsidRPr="00CE73D3">
        <w:rPr>
          <w:rFonts w:ascii="Times New Roman" w:hAnsi="Times New Roman" w:cs="Times New Roman"/>
          <w:sz w:val="24"/>
          <w:szCs w:val="24"/>
        </w:rPr>
        <w:t xml:space="preserve"> край, должен знать  о природе родного края</w:t>
      </w:r>
      <w:r w:rsidRPr="00CE73D3">
        <w:rPr>
          <w:rFonts w:ascii="Times New Roman" w:hAnsi="Times New Roman" w:cs="Times New Roman"/>
          <w:sz w:val="24"/>
          <w:szCs w:val="24"/>
        </w:rPr>
        <w:t>.</w:t>
      </w:r>
      <w:r w:rsidR="00A16BBD" w:rsidRPr="00CE73D3">
        <w:rPr>
          <w:rFonts w:ascii="Times New Roman" w:hAnsi="Times New Roman" w:cs="Times New Roman"/>
          <w:sz w:val="24"/>
          <w:szCs w:val="24"/>
        </w:rPr>
        <w:t xml:space="preserve"> </w:t>
      </w:r>
      <w:r w:rsidRPr="00CE73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795A" w:rsidRPr="00CE73D3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="00053E97">
        <w:rPr>
          <w:rFonts w:ascii="Times New Roman" w:hAnsi="Times New Roman" w:cs="Times New Roman"/>
          <w:sz w:val="24"/>
          <w:szCs w:val="24"/>
        </w:rPr>
        <w:t xml:space="preserve">: </w:t>
      </w:r>
      <w:r w:rsidR="00A16BBD" w:rsidRPr="00CE73D3">
        <w:rPr>
          <w:rFonts w:ascii="Times New Roman" w:hAnsi="Times New Roman" w:cs="Times New Roman"/>
          <w:sz w:val="24"/>
          <w:szCs w:val="24"/>
        </w:rPr>
        <w:t>изуч</w:t>
      </w:r>
      <w:r w:rsidR="003E60D6" w:rsidRPr="00CE73D3">
        <w:rPr>
          <w:rFonts w:ascii="Times New Roman" w:hAnsi="Times New Roman" w:cs="Times New Roman"/>
          <w:sz w:val="24"/>
          <w:szCs w:val="24"/>
        </w:rPr>
        <w:t>ить полезные свойства водорослей</w:t>
      </w:r>
      <w:r w:rsidR="008A60AB" w:rsidRPr="00CE73D3">
        <w:rPr>
          <w:rFonts w:ascii="Times New Roman" w:hAnsi="Times New Roman" w:cs="Times New Roman"/>
          <w:sz w:val="24"/>
          <w:szCs w:val="24"/>
        </w:rPr>
        <w:t>.</w:t>
      </w:r>
    </w:p>
    <w:p w:rsidR="005A795A" w:rsidRPr="00053E97" w:rsidRDefault="005A795A" w:rsidP="00232A2E">
      <w:pPr>
        <w:rPr>
          <w:rFonts w:ascii="Times New Roman" w:hAnsi="Times New Roman" w:cs="Times New Roman"/>
          <w:b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Задачи</w:t>
      </w:r>
      <w:r w:rsidR="004F2E7D" w:rsidRPr="00053E97">
        <w:rPr>
          <w:rFonts w:ascii="Times New Roman" w:hAnsi="Times New Roman" w:cs="Times New Roman"/>
          <w:b/>
          <w:sz w:val="24"/>
          <w:szCs w:val="24"/>
        </w:rPr>
        <w:t xml:space="preserve"> исследования</w:t>
      </w:r>
      <w:r w:rsidRPr="00053E97">
        <w:rPr>
          <w:rFonts w:ascii="Times New Roman" w:hAnsi="Times New Roman" w:cs="Times New Roman"/>
          <w:b/>
          <w:sz w:val="24"/>
          <w:szCs w:val="24"/>
        </w:rPr>
        <w:t>:</w:t>
      </w:r>
    </w:p>
    <w:p w:rsidR="003E60D6" w:rsidRPr="00CE73D3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3E60D6" w:rsidRPr="00CE73D3">
        <w:rPr>
          <w:rFonts w:ascii="Times New Roman" w:hAnsi="Times New Roman" w:cs="Times New Roman"/>
          <w:sz w:val="24"/>
          <w:szCs w:val="24"/>
        </w:rPr>
        <w:t>айти информацию о водорослях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95A" w:rsidRPr="00CE73D3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A9525A" w:rsidRPr="00CE73D3">
        <w:rPr>
          <w:rFonts w:ascii="Times New Roman" w:hAnsi="Times New Roman" w:cs="Times New Roman"/>
          <w:sz w:val="24"/>
          <w:szCs w:val="24"/>
        </w:rPr>
        <w:t>зучить литературу по краеведению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795A" w:rsidRPr="00CE73D3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E60D6" w:rsidRPr="00CE73D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овести наблюдение и эксперимент;</w:t>
      </w:r>
    </w:p>
    <w:p w:rsid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социологический опрос;</w:t>
      </w:r>
    </w:p>
    <w:p w:rsidR="00A952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9525A" w:rsidRPr="00232A2E">
        <w:rPr>
          <w:rFonts w:ascii="Times New Roman" w:hAnsi="Times New Roman" w:cs="Times New Roman"/>
          <w:sz w:val="24"/>
          <w:szCs w:val="24"/>
        </w:rPr>
        <w:t>овысить интерес к изучению своего родного края у одноклассников.</w:t>
      </w: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 xml:space="preserve">Объект </w:t>
      </w:r>
      <w:r w:rsidR="00BF35F8" w:rsidRPr="00053E97">
        <w:rPr>
          <w:rFonts w:ascii="Times New Roman" w:hAnsi="Times New Roman" w:cs="Times New Roman"/>
          <w:b/>
          <w:sz w:val="24"/>
          <w:szCs w:val="24"/>
        </w:rPr>
        <w:t>исследования</w:t>
      </w:r>
      <w:r w:rsidR="00053E97" w:rsidRPr="00053E97">
        <w:rPr>
          <w:rFonts w:ascii="Times New Roman" w:hAnsi="Times New Roman" w:cs="Times New Roman"/>
          <w:b/>
          <w:sz w:val="24"/>
          <w:szCs w:val="24"/>
        </w:rPr>
        <w:t>:</w:t>
      </w:r>
      <w:r w:rsidR="00053E97">
        <w:rPr>
          <w:rFonts w:ascii="Times New Roman" w:hAnsi="Times New Roman" w:cs="Times New Roman"/>
          <w:sz w:val="24"/>
          <w:szCs w:val="24"/>
        </w:rPr>
        <w:t xml:space="preserve"> </w:t>
      </w:r>
      <w:r w:rsidR="004F2E7D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BF35F8" w:rsidRPr="004F2E7D">
        <w:rPr>
          <w:rFonts w:ascii="Times New Roman" w:hAnsi="Times New Roman" w:cs="Times New Roman"/>
          <w:sz w:val="24"/>
          <w:szCs w:val="24"/>
        </w:rPr>
        <w:t>водоросли</w:t>
      </w:r>
      <w:r w:rsidRPr="004F2E7D">
        <w:rPr>
          <w:rFonts w:ascii="Times New Roman" w:hAnsi="Times New Roman" w:cs="Times New Roman"/>
          <w:sz w:val="24"/>
          <w:szCs w:val="24"/>
        </w:rPr>
        <w:t>.</w:t>
      </w:r>
    </w:p>
    <w:p w:rsidR="005A79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Предмет исследования</w:t>
      </w:r>
      <w:r w:rsidR="00053E97">
        <w:rPr>
          <w:rFonts w:ascii="Times New Roman" w:hAnsi="Times New Roman" w:cs="Times New Roman"/>
          <w:sz w:val="24"/>
          <w:szCs w:val="24"/>
        </w:rPr>
        <w:t xml:space="preserve">: </w:t>
      </w:r>
      <w:r w:rsidR="00BF35F8" w:rsidRPr="00232A2E">
        <w:rPr>
          <w:rFonts w:ascii="Times New Roman" w:hAnsi="Times New Roman" w:cs="Times New Roman"/>
          <w:sz w:val="24"/>
          <w:szCs w:val="24"/>
        </w:rPr>
        <w:t>водоросл</w:t>
      </w:r>
      <w:r w:rsidR="00434045" w:rsidRPr="00232A2E">
        <w:rPr>
          <w:rFonts w:ascii="Times New Roman" w:hAnsi="Times New Roman" w:cs="Times New Roman"/>
          <w:sz w:val="24"/>
          <w:szCs w:val="24"/>
        </w:rPr>
        <w:t>ь -</w:t>
      </w:r>
      <w:r w:rsidR="00BF35F8" w:rsidRPr="00232A2E">
        <w:rPr>
          <w:rFonts w:ascii="Times New Roman" w:hAnsi="Times New Roman" w:cs="Times New Roman"/>
          <w:sz w:val="24"/>
          <w:szCs w:val="24"/>
        </w:rPr>
        <w:t xml:space="preserve"> фукус.</w:t>
      </w:r>
      <w:r w:rsidR="005A795A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95A" w:rsidRPr="00053E97" w:rsidRDefault="005A795A" w:rsidP="00232A2E">
      <w:pPr>
        <w:rPr>
          <w:rFonts w:ascii="Times New Roman" w:hAnsi="Times New Roman" w:cs="Times New Roman"/>
          <w:b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 xml:space="preserve">Методы исследования: </w:t>
      </w:r>
    </w:p>
    <w:p w:rsidR="005A79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5A795A" w:rsidRPr="004F2E7D">
        <w:rPr>
          <w:rFonts w:ascii="Times New Roman" w:hAnsi="Times New Roman" w:cs="Times New Roman"/>
          <w:sz w:val="24"/>
          <w:szCs w:val="24"/>
        </w:rPr>
        <w:t>еоретический: анализ литературы по проблеме исследования;</w:t>
      </w:r>
    </w:p>
    <w:p w:rsidR="005A795A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5A795A" w:rsidRPr="004F2E7D">
        <w:rPr>
          <w:rFonts w:ascii="Times New Roman" w:hAnsi="Times New Roman" w:cs="Times New Roman"/>
          <w:sz w:val="24"/>
          <w:szCs w:val="24"/>
        </w:rPr>
        <w:t>оциологический</w:t>
      </w:r>
      <w:proofErr w:type="gramEnd"/>
      <w:r w:rsidR="005A795A" w:rsidRPr="004F2E7D">
        <w:rPr>
          <w:rFonts w:ascii="Times New Roman" w:hAnsi="Times New Roman" w:cs="Times New Roman"/>
          <w:sz w:val="24"/>
          <w:szCs w:val="24"/>
        </w:rPr>
        <w:t>: анкетирование;</w:t>
      </w:r>
    </w:p>
    <w:p w:rsidR="00BF35F8" w:rsidRPr="004F2E7D" w:rsidRDefault="004F2E7D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</w:t>
      </w:r>
      <w:r w:rsidR="005A795A" w:rsidRPr="004F2E7D">
        <w:rPr>
          <w:rFonts w:ascii="Times New Roman" w:hAnsi="Times New Roman" w:cs="Times New Roman"/>
          <w:sz w:val="24"/>
          <w:szCs w:val="24"/>
        </w:rPr>
        <w:t>мпирический: опыт и наблюдение.</w:t>
      </w: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Гипотеза</w:t>
      </w:r>
      <w:r w:rsidR="004F2E7D" w:rsidRPr="00053E97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053E97">
        <w:rPr>
          <w:rFonts w:ascii="Times New Roman" w:hAnsi="Times New Roman" w:cs="Times New Roman"/>
          <w:b/>
          <w:sz w:val="24"/>
          <w:szCs w:val="24"/>
        </w:rPr>
        <w:t>:</w:t>
      </w:r>
      <w:r w:rsidRPr="004F2E7D">
        <w:rPr>
          <w:rFonts w:ascii="Times New Roman" w:hAnsi="Times New Roman" w:cs="Times New Roman"/>
          <w:sz w:val="24"/>
          <w:szCs w:val="24"/>
        </w:rPr>
        <w:t xml:space="preserve"> </w:t>
      </w:r>
      <w:r w:rsidR="0014155B" w:rsidRPr="004F2E7D">
        <w:rPr>
          <w:rFonts w:ascii="Times New Roman" w:hAnsi="Times New Roman" w:cs="Times New Roman"/>
          <w:sz w:val="24"/>
          <w:szCs w:val="24"/>
        </w:rPr>
        <w:t>предположим, что водоросли</w:t>
      </w:r>
      <w:r w:rsidR="009D6651" w:rsidRPr="004F2E7D">
        <w:rPr>
          <w:rFonts w:ascii="Times New Roman" w:hAnsi="Times New Roman" w:cs="Times New Roman"/>
          <w:sz w:val="24"/>
          <w:szCs w:val="24"/>
        </w:rPr>
        <w:t xml:space="preserve"> являются источником йода. Если</w:t>
      </w:r>
      <w:r w:rsidR="0014155B" w:rsidRPr="004F2E7D">
        <w:rPr>
          <w:rFonts w:ascii="Times New Roman" w:hAnsi="Times New Roman" w:cs="Times New Roman"/>
          <w:sz w:val="24"/>
          <w:szCs w:val="24"/>
        </w:rPr>
        <w:t xml:space="preserve"> регулярно</w:t>
      </w:r>
      <w:r w:rsidR="009D6651" w:rsidRPr="004F2E7D">
        <w:rPr>
          <w:rFonts w:ascii="Times New Roman" w:hAnsi="Times New Roman" w:cs="Times New Roman"/>
          <w:sz w:val="24"/>
          <w:szCs w:val="24"/>
        </w:rPr>
        <w:t xml:space="preserve"> </w:t>
      </w:r>
      <w:r w:rsidR="008A60AB" w:rsidRPr="004F2E7D">
        <w:rPr>
          <w:rFonts w:ascii="Times New Roman" w:hAnsi="Times New Roman" w:cs="Times New Roman"/>
          <w:sz w:val="24"/>
          <w:szCs w:val="24"/>
        </w:rPr>
        <w:t>использовать водоросли в качестве удобрения почвы, то почва станет более рыхлой и повысится урожайность.</w:t>
      </w: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057AEB" w:rsidRPr="00232A2E" w:rsidRDefault="00057AEB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232A2E" w:rsidRDefault="00232A2E" w:rsidP="00232A2E">
      <w:pPr>
        <w:rPr>
          <w:rFonts w:ascii="Times New Roman" w:hAnsi="Times New Roman" w:cs="Times New Roman"/>
          <w:sz w:val="24"/>
          <w:szCs w:val="24"/>
        </w:rPr>
      </w:pPr>
    </w:p>
    <w:p w:rsidR="009E5C13" w:rsidRDefault="009E5C13" w:rsidP="00232A2E">
      <w:pPr>
        <w:rPr>
          <w:rFonts w:ascii="Times New Roman" w:hAnsi="Times New Roman" w:cs="Times New Roman"/>
          <w:sz w:val="24"/>
          <w:szCs w:val="24"/>
        </w:rPr>
      </w:pPr>
    </w:p>
    <w:p w:rsidR="00B90A5C" w:rsidRPr="00232A2E" w:rsidRDefault="00B90A5C" w:rsidP="00232A2E">
      <w:pPr>
        <w:rPr>
          <w:rFonts w:ascii="Times New Roman" w:hAnsi="Times New Roman" w:cs="Times New Roman"/>
          <w:sz w:val="24"/>
          <w:szCs w:val="24"/>
        </w:rPr>
      </w:pPr>
    </w:p>
    <w:p w:rsidR="00053E97" w:rsidRPr="00EE46E8" w:rsidRDefault="00053E97" w:rsidP="00053E9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E46E8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1. Теоретическая часть</w:t>
      </w:r>
    </w:p>
    <w:p w:rsidR="00053E97" w:rsidRDefault="00053E97" w:rsidP="00053E9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EE46E8">
        <w:rPr>
          <w:rFonts w:ascii="Times New Roman" w:hAnsi="Times New Roman" w:cs="Times New Roman"/>
          <w:b/>
          <w:bCs/>
          <w:sz w:val="24"/>
          <w:szCs w:val="24"/>
        </w:rPr>
        <w:t>1.1. Происхождение Белого моря.</w:t>
      </w:r>
    </w:p>
    <w:p w:rsidR="004F2E7D" w:rsidRPr="00053E97" w:rsidRDefault="00555422" w:rsidP="00053E97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Т</w:t>
      </w:r>
      <w:r w:rsidR="00E15CD2" w:rsidRPr="00232A2E">
        <w:rPr>
          <w:rFonts w:ascii="Times New Roman" w:hAnsi="Times New Roman" w:cs="Times New Roman"/>
          <w:sz w:val="24"/>
          <w:szCs w:val="24"/>
        </w:rPr>
        <w:t>ридцать тысяч лет наза</w:t>
      </w:r>
      <w:r w:rsidR="00434045" w:rsidRPr="00232A2E">
        <w:rPr>
          <w:rFonts w:ascii="Times New Roman" w:hAnsi="Times New Roman" w:cs="Times New Roman"/>
          <w:sz w:val="24"/>
          <w:szCs w:val="24"/>
        </w:rPr>
        <w:t>д -</w:t>
      </w:r>
      <w:r w:rsidR="00E15CD2" w:rsidRPr="00232A2E">
        <w:rPr>
          <w:rFonts w:ascii="Times New Roman" w:hAnsi="Times New Roman" w:cs="Times New Roman"/>
          <w:sz w:val="24"/>
          <w:szCs w:val="24"/>
        </w:rPr>
        <w:t xml:space="preserve"> на том месте, где сейчас находится Белое </w:t>
      </w:r>
      <w:r w:rsidR="00584E2F" w:rsidRPr="00232A2E">
        <w:rPr>
          <w:rFonts w:ascii="Times New Roman" w:hAnsi="Times New Roman" w:cs="Times New Roman"/>
          <w:sz w:val="24"/>
          <w:szCs w:val="24"/>
        </w:rPr>
        <w:t>море, была</w:t>
      </w:r>
      <w:r w:rsidR="00E15CD2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584E2F" w:rsidRPr="00232A2E">
        <w:rPr>
          <w:rFonts w:ascii="Times New Roman" w:hAnsi="Times New Roman" w:cs="Times New Roman"/>
          <w:sz w:val="24"/>
          <w:szCs w:val="24"/>
        </w:rPr>
        <w:t>суша</w:t>
      </w:r>
      <w:r w:rsidR="00434045" w:rsidRPr="00232A2E">
        <w:rPr>
          <w:rFonts w:ascii="Times New Roman" w:hAnsi="Times New Roman" w:cs="Times New Roman"/>
          <w:sz w:val="24"/>
          <w:szCs w:val="24"/>
        </w:rPr>
        <w:t>,</w:t>
      </w:r>
      <w:r w:rsidR="00584E2F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E15CD2" w:rsidRPr="00232A2E">
        <w:rPr>
          <w:rFonts w:ascii="Times New Roman" w:hAnsi="Times New Roman" w:cs="Times New Roman"/>
          <w:sz w:val="24"/>
          <w:szCs w:val="24"/>
        </w:rPr>
        <w:t>покрыта</w:t>
      </w:r>
      <w:r w:rsidRPr="00232A2E">
        <w:rPr>
          <w:rFonts w:ascii="Times New Roman" w:hAnsi="Times New Roman" w:cs="Times New Roman"/>
          <w:sz w:val="24"/>
          <w:szCs w:val="24"/>
        </w:rPr>
        <w:t>я</w:t>
      </w:r>
      <w:r w:rsidR="00E15CD2" w:rsidRPr="00232A2E">
        <w:rPr>
          <w:rFonts w:ascii="Times New Roman" w:hAnsi="Times New Roman" w:cs="Times New Roman"/>
          <w:sz w:val="24"/>
          <w:szCs w:val="24"/>
        </w:rPr>
        <w:t xml:space="preserve"> огромным ледником.</w:t>
      </w:r>
      <w:r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E15CD2" w:rsidRPr="00232A2E">
        <w:rPr>
          <w:rFonts w:ascii="Times New Roman" w:hAnsi="Times New Roman" w:cs="Times New Roman"/>
          <w:sz w:val="24"/>
          <w:szCs w:val="24"/>
        </w:rPr>
        <w:t>Когда потеплел клима</w:t>
      </w:r>
      <w:r w:rsidR="00517680" w:rsidRPr="00232A2E">
        <w:rPr>
          <w:rFonts w:ascii="Times New Roman" w:hAnsi="Times New Roman" w:cs="Times New Roman"/>
          <w:sz w:val="24"/>
          <w:szCs w:val="24"/>
        </w:rPr>
        <w:t>т</w:t>
      </w:r>
      <w:r w:rsidR="00434045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="00517680" w:rsidRPr="00232A2E">
        <w:rPr>
          <w:rFonts w:ascii="Times New Roman" w:hAnsi="Times New Roman" w:cs="Times New Roman"/>
          <w:sz w:val="24"/>
          <w:szCs w:val="24"/>
        </w:rPr>
        <w:t>ледник стал постепенно таять и там</w:t>
      </w:r>
      <w:r w:rsidRPr="00232A2E">
        <w:rPr>
          <w:rFonts w:ascii="Times New Roman" w:hAnsi="Times New Roman" w:cs="Times New Roman"/>
          <w:sz w:val="24"/>
          <w:szCs w:val="24"/>
        </w:rPr>
        <w:t>,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 где теперь находится  море, образовалось большое пресное озеро.</w:t>
      </w:r>
      <w:r w:rsidRPr="00232A2E">
        <w:rPr>
          <w:rFonts w:ascii="Times New Roman" w:hAnsi="Times New Roman" w:cs="Times New Roman"/>
          <w:sz w:val="24"/>
          <w:szCs w:val="24"/>
        </w:rPr>
        <w:t xml:space="preserve"> Но оно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 просуществовало </w:t>
      </w:r>
      <w:r w:rsidRPr="00232A2E">
        <w:rPr>
          <w:rFonts w:ascii="Times New Roman" w:hAnsi="Times New Roman" w:cs="Times New Roman"/>
          <w:sz w:val="24"/>
          <w:szCs w:val="24"/>
        </w:rPr>
        <w:t>не</w:t>
      </w:r>
      <w:r w:rsidR="00517680" w:rsidRPr="00232A2E">
        <w:rPr>
          <w:rFonts w:ascii="Times New Roman" w:hAnsi="Times New Roman" w:cs="Times New Roman"/>
          <w:sz w:val="24"/>
          <w:szCs w:val="24"/>
        </w:rPr>
        <w:t>долго. Около десяти тысяч лет назад, климат снова изменился. Усиленно таяли полярные льды и ледники, уровень морей поднялся на 70-80 метров выше современного</w:t>
      </w:r>
      <w:r w:rsidR="00434045" w:rsidRPr="00232A2E">
        <w:rPr>
          <w:rFonts w:ascii="Times New Roman" w:hAnsi="Times New Roman" w:cs="Times New Roman"/>
          <w:sz w:val="24"/>
          <w:szCs w:val="24"/>
        </w:rPr>
        <w:t xml:space="preserve">. 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Вода в озере </w:t>
      </w:r>
      <w:proofErr w:type="spellStart"/>
      <w:r w:rsidR="00517680" w:rsidRPr="00232A2E">
        <w:rPr>
          <w:rFonts w:ascii="Times New Roman" w:hAnsi="Times New Roman" w:cs="Times New Roman"/>
          <w:sz w:val="24"/>
          <w:szCs w:val="24"/>
        </w:rPr>
        <w:t>осолонилас</w:t>
      </w:r>
      <w:r w:rsidR="00434045" w:rsidRPr="00232A2E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434045" w:rsidRPr="00232A2E">
        <w:rPr>
          <w:rFonts w:ascii="Times New Roman" w:hAnsi="Times New Roman" w:cs="Times New Roman"/>
          <w:sz w:val="24"/>
          <w:szCs w:val="24"/>
        </w:rPr>
        <w:t xml:space="preserve"> -</w:t>
      </w:r>
      <w:r w:rsidR="00517680" w:rsidRPr="00232A2E">
        <w:rPr>
          <w:rFonts w:ascii="Times New Roman" w:hAnsi="Times New Roman" w:cs="Times New Roman"/>
          <w:sz w:val="24"/>
          <w:szCs w:val="24"/>
        </w:rPr>
        <w:t xml:space="preserve"> оно превратилась в море</w:t>
      </w:r>
      <w:r w:rsidR="00EF5CDE" w:rsidRPr="00232A2E">
        <w:rPr>
          <w:rFonts w:ascii="Times New Roman" w:hAnsi="Times New Roman" w:cs="Times New Roman"/>
          <w:sz w:val="24"/>
          <w:szCs w:val="24"/>
        </w:rPr>
        <w:t>.</w:t>
      </w:r>
    </w:p>
    <w:p w:rsidR="004F2E7D" w:rsidRPr="00053E97" w:rsidRDefault="00232A2E" w:rsidP="00053E97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53E97">
        <w:rPr>
          <w:rFonts w:ascii="Times New Roman" w:hAnsi="Times New Roman" w:cs="Times New Roman"/>
          <w:b/>
          <w:sz w:val="24"/>
          <w:szCs w:val="24"/>
        </w:rPr>
        <w:t>1.2 Водоросли – жители Белого моря</w:t>
      </w:r>
    </w:p>
    <w:p w:rsidR="00562649" w:rsidRDefault="008E1892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Суровое Белое море стало привычной средой обитания для многих </w:t>
      </w:r>
      <w:r w:rsidR="007327C2" w:rsidRPr="00232A2E">
        <w:rPr>
          <w:rFonts w:ascii="Times New Roman" w:hAnsi="Times New Roman" w:cs="Times New Roman"/>
          <w:sz w:val="24"/>
          <w:szCs w:val="24"/>
        </w:rPr>
        <w:t xml:space="preserve">животных и растений. </w:t>
      </w:r>
      <w:r w:rsidR="00C33CC7" w:rsidRPr="00232A2E">
        <w:rPr>
          <w:rFonts w:ascii="Times New Roman" w:hAnsi="Times New Roman" w:cs="Times New Roman"/>
          <w:sz w:val="24"/>
          <w:szCs w:val="24"/>
        </w:rPr>
        <w:t>Несмотря на низкую температуру воды</w:t>
      </w:r>
      <w:r w:rsidR="00434045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="00C33CC7" w:rsidRPr="00232A2E">
        <w:rPr>
          <w:rFonts w:ascii="Times New Roman" w:hAnsi="Times New Roman" w:cs="Times New Roman"/>
          <w:sz w:val="24"/>
          <w:szCs w:val="24"/>
        </w:rPr>
        <w:t xml:space="preserve">в нем </w:t>
      </w:r>
      <w:r w:rsidR="00FC4EAE" w:rsidRPr="004F2E7D">
        <w:rPr>
          <w:rFonts w:ascii="Times New Roman" w:hAnsi="Times New Roman" w:cs="Times New Roman"/>
          <w:sz w:val="24"/>
          <w:szCs w:val="24"/>
        </w:rPr>
        <w:t>живет около 208 видов морских водорослей (красные, бурые, зеленые), они составляют подводные леса и да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ют приют огромному числу жи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вотных</w:t>
      </w:r>
      <w:r w:rsidR="00434045" w:rsidRPr="004F2E7D">
        <w:rPr>
          <w:rFonts w:ascii="Times New Roman" w:hAnsi="Times New Roman" w:cs="Times New Roman"/>
          <w:sz w:val="24"/>
          <w:szCs w:val="24"/>
        </w:rPr>
        <w:t>. В</w:t>
      </w:r>
      <w:r w:rsidR="00FC4EAE" w:rsidRPr="004F2E7D">
        <w:rPr>
          <w:rFonts w:ascii="Times New Roman" w:hAnsi="Times New Roman" w:cs="Times New Roman"/>
          <w:sz w:val="24"/>
          <w:szCs w:val="24"/>
        </w:rPr>
        <w:t xml:space="preserve"> Белом море распро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странено 15 видов ценных промысловых растений, которые ис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>пользуются в промышленности, сельском хозяйстве и медицине. У берегов растут зеленые водо</w:t>
      </w:r>
      <w:r w:rsidR="00FC4EAE" w:rsidRPr="004F2E7D">
        <w:rPr>
          <w:rFonts w:ascii="Times New Roman" w:hAnsi="Times New Roman" w:cs="Times New Roman"/>
          <w:sz w:val="24"/>
          <w:szCs w:val="24"/>
        </w:rPr>
        <w:softHyphen/>
        <w:t xml:space="preserve">росли, глубже — бурые, а еще глубже — красные. </w:t>
      </w:r>
      <w:r w:rsidR="00BB4443" w:rsidRPr="004F2E7D">
        <w:rPr>
          <w:rFonts w:ascii="Times New Roman" w:hAnsi="Times New Roman" w:cs="Times New Roman"/>
          <w:sz w:val="24"/>
          <w:szCs w:val="24"/>
        </w:rPr>
        <w:t>Самая крупная из беломорских водорослей — ламинария саха</w:t>
      </w:r>
      <w:r w:rsidR="00BB4443" w:rsidRPr="004F2E7D">
        <w:rPr>
          <w:rFonts w:ascii="Times New Roman" w:hAnsi="Times New Roman" w:cs="Times New Roman"/>
          <w:sz w:val="24"/>
          <w:szCs w:val="24"/>
        </w:rPr>
        <w:softHyphen/>
        <w:t>ристая (морская капуста).</w:t>
      </w:r>
      <w:r w:rsidR="00BB4443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060350" w:rsidRPr="00232A2E">
        <w:rPr>
          <w:rFonts w:ascii="Times New Roman" w:hAnsi="Times New Roman" w:cs="Times New Roman"/>
          <w:sz w:val="24"/>
          <w:szCs w:val="24"/>
        </w:rPr>
        <w:t xml:space="preserve">Водоросли фукус, так же как ламинария, относится к бурым водорослям. </w:t>
      </w:r>
      <w:r w:rsidR="00B90A5C">
        <w:rPr>
          <w:rFonts w:ascii="Times New Roman" w:hAnsi="Times New Roman" w:cs="Times New Roman"/>
          <w:sz w:val="24"/>
          <w:szCs w:val="24"/>
        </w:rPr>
        <w:t>В Б</w:t>
      </w:r>
      <w:r w:rsidR="007D7EA5" w:rsidRPr="00232A2E">
        <w:rPr>
          <w:rFonts w:ascii="Times New Roman" w:hAnsi="Times New Roman" w:cs="Times New Roman"/>
          <w:sz w:val="24"/>
          <w:szCs w:val="24"/>
        </w:rPr>
        <w:t xml:space="preserve">елом море широко распространены четыре вида </w:t>
      </w:r>
      <w:r w:rsidR="00060350" w:rsidRPr="00232A2E">
        <w:rPr>
          <w:rFonts w:ascii="Times New Roman" w:hAnsi="Times New Roman" w:cs="Times New Roman"/>
          <w:sz w:val="24"/>
          <w:szCs w:val="24"/>
        </w:rPr>
        <w:t xml:space="preserve">фукуса: </w:t>
      </w:r>
      <w:r w:rsidR="007D7EA5" w:rsidRPr="00232A2E">
        <w:rPr>
          <w:rFonts w:ascii="Times New Roman" w:hAnsi="Times New Roman" w:cs="Times New Roman"/>
          <w:sz w:val="24"/>
          <w:szCs w:val="24"/>
        </w:rPr>
        <w:t xml:space="preserve">пузырчатый, надутый, </w:t>
      </w:r>
      <w:proofErr w:type="spellStart"/>
      <w:r w:rsidR="007D7EA5" w:rsidRPr="00232A2E">
        <w:rPr>
          <w:rFonts w:ascii="Times New Roman" w:hAnsi="Times New Roman" w:cs="Times New Roman"/>
          <w:sz w:val="24"/>
          <w:szCs w:val="24"/>
        </w:rPr>
        <w:t>нитеподобный</w:t>
      </w:r>
      <w:proofErr w:type="spellEnd"/>
      <w:r w:rsidR="007D7EA5" w:rsidRPr="00232A2E">
        <w:rPr>
          <w:rFonts w:ascii="Times New Roman" w:hAnsi="Times New Roman" w:cs="Times New Roman"/>
          <w:sz w:val="24"/>
          <w:szCs w:val="24"/>
        </w:rPr>
        <w:t xml:space="preserve"> и пильчатый</w:t>
      </w:r>
      <w:r w:rsidR="009A6036">
        <w:rPr>
          <w:rFonts w:ascii="Times New Roman" w:hAnsi="Times New Roman" w:cs="Times New Roman"/>
          <w:sz w:val="24"/>
          <w:szCs w:val="24"/>
        </w:rPr>
        <w:t xml:space="preserve"> </w:t>
      </w:r>
      <w:r w:rsidR="009A6036" w:rsidRPr="009A6036">
        <w:rPr>
          <w:rFonts w:ascii="Times New Roman" w:hAnsi="Times New Roman" w:cs="Times New Roman"/>
          <w:sz w:val="24"/>
          <w:szCs w:val="24"/>
        </w:rPr>
        <w:t>[1]</w:t>
      </w:r>
      <w:r w:rsidR="00060350" w:rsidRPr="00232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62649" w:rsidRDefault="0006035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1.3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.  Полезные свойства водорослей</w:t>
      </w:r>
    </w:p>
    <w:p w:rsidR="0089538A" w:rsidRPr="00562649" w:rsidRDefault="0089538A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Широкое применение морских водорослей обусловлено наличием в их составе большого количества полезных веществ. Фукус содержит</w:t>
      </w:r>
      <w:r w:rsidR="009A6036" w:rsidRPr="00D77B0C">
        <w:rPr>
          <w:rFonts w:ascii="Times New Roman" w:hAnsi="Times New Roman" w:cs="Times New Roman"/>
          <w:sz w:val="24"/>
          <w:szCs w:val="24"/>
        </w:rPr>
        <w:t xml:space="preserve"> [1]</w:t>
      </w:r>
      <w:r w:rsidRPr="00232A2E">
        <w:rPr>
          <w:rFonts w:ascii="Times New Roman" w:hAnsi="Times New Roman" w:cs="Times New Roman"/>
          <w:sz w:val="24"/>
          <w:szCs w:val="24"/>
        </w:rPr>
        <w:t>: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32A2E">
        <w:rPr>
          <w:rFonts w:ascii="Times New Roman" w:hAnsi="Times New Roman" w:cs="Times New Roman"/>
          <w:sz w:val="24"/>
          <w:szCs w:val="24"/>
        </w:rPr>
        <w:t>- полный набор макро и микро элементов, необходимых для организма человека (всего 42 элемента, в том числе: йод, калий, кальций, магний, цинк, сера, йод, кремний, фосфор, железо, селен, барий, марганец и др.);</w:t>
      </w:r>
      <w:proofErr w:type="gramEnd"/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различные витамины: А, В</w:t>
      </w:r>
      <w:proofErr w:type="gramStart"/>
      <w:r w:rsidRPr="00232A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32A2E">
        <w:rPr>
          <w:rFonts w:ascii="Times New Roman" w:hAnsi="Times New Roman" w:cs="Times New Roman"/>
          <w:sz w:val="24"/>
          <w:szCs w:val="24"/>
        </w:rPr>
        <w:t>, В2, В3, B6, В12, С, D3, Е, К, F, H, PP;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32A2E">
        <w:rPr>
          <w:rFonts w:ascii="Times New Roman" w:hAnsi="Times New Roman" w:cs="Times New Roman"/>
          <w:sz w:val="24"/>
          <w:szCs w:val="24"/>
        </w:rPr>
        <w:t>пантотеновую</w:t>
      </w:r>
      <w:proofErr w:type="gramEnd"/>
      <w:r w:rsidRPr="00232A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фолиевую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 xml:space="preserve"> кислоты;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полисахариды;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аминокислоты;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- клетчатку;</w:t>
      </w:r>
    </w:p>
    <w:p w:rsidR="0089538A" w:rsidRPr="00232A2E" w:rsidRDefault="0089538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альгиновую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 xml:space="preserve"> кислоту и ее соли;</w:t>
      </w:r>
    </w:p>
    <w:p w:rsidR="00562649" w:rsidRDefault="0089538A" w:rsidP="00562649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По </w:t>
      </w:r>
      <w:r w:rsidRPr="00232A2E">
        <w:rPr>
          <w:rFonts w:ascii="Times New Roman" w:hAnsi="Times New Roman" w:cs="Times New Roman"/>
          <w:sz w:val="24"/>
          <w:szCs w:val="24"/>
        </w:rPr>
        <w:t>содержанию полезных веществ фукус значительно превосходит большинство наземных растений. Например, бурые водоросли содержат в себе в 150 раз больше йода, чем садовые овощи, а красные водоросли превосходят по содержанию железа красную свеклу.</w:t>
      </w:r>
    </w:p>
    <w:p w:rsidR="00232A2E" w:rsidRPr="00562649" w:rsidRDefault="0047369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lastRenderedPageBreak/>
        <w:t>1.4. Примене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ние водорослей в животноводстве</w:t>
      </w:r>
    </w:p>
    <w:p w:rsidR="005B5872" w:rsidRPr="00232A2E" w:rsidRDefault="005B587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Во многих странах издавна применяют водоросли в качестве кормового продукта в животноводстве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="00B5436A" w:rsidRPr="00232A2E">
        <w:rPr>
          <w:rFonts w:ascii="Times New Roman" w:hAnsi="Times New Roman" w:cs="Times New Roman"/>
          <w:sz w:val="24"/>
          <w:szCs w:val="24"/>
        </w:rPr>
        <w:t>птицеводстве и зверо</w:t>
      </w:r>
      <w:r w:rsidRPr="00232A2E">
        <w:rPr>
          <w:rFonts w:ascii="Times New Roman" w:hAnsi="Times New Roman" w:cs="Times New Roman"/>
          <w:sz w:val="24"/>
          <w:szCs w:val="24"/>
        </w:rPr>
        <w:t>водстве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. </w:t>
      </w:r>
      <w:r w:rsidRPr="00232A2E">
        <w:rPr>
          <w:rFonts w:ascii="Times New Roman" w:hAnsi="Times New Roman" w:cs="Times New Roman"/>
          <w:sz w:val="24"/>
          <w:szCs w:val="24"/>
        </w:rPr>
        <w:t>Морские растения охотно поедают домашние животные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пушные звери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домашняя птица. Основное значение среди кормовых водорослей имеет фукусы и ламинарии.</w:t>
      </w:r>
    </w:p>
    <w:p w:rsidR="00B5436A" w:rsidRPr="00232A2E" w:rsidRDefault="00B5436A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Получая с  кормами  водоросли, животные излечиваются от авитаминозов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желудочных и кишечных инфекций, от рахита, кожных заболеваний и избавляются от кишечных паразитов, животные хорошо прибавляют в весе.</w:t>
      </w:r>
    </w:p>
    <w:p w:rsidR="00B5436A" w:rsidRPr="00232A2E" w:rsidRDefault="00706A0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Установлено</w:t>
      </w:r>
      <w:r w:rsidR="00B5436A" w:rsidRPr="00232A2E">
        <w:rPr>
          <w:rFonts w:ascii="Times New Roman" w:hAnsi="Times New Roman" w:cs="Times New Roman"/>
          <w:sz w:val="24"/>
          <w:szCs w:val="24"/>
        </w:rPr>
        <w:t xml:space="preserve"> что 3 килограмма ламинарии и 800 граммо</w:t>
      </w:r>
      <w:r w:rsidRPr="00232A2E">
        <w:rPr>
          <w:rFonts w:ascii="Times New Roman" w:hAnsi="Times New Roman" w:cs="Times New Roman"/>
          <w:sz w:val="24"/>
          <w:szCs w:val="24"/>
        </w:rPr>
        <w:t>в</w:t>
      </w:r>
      <w:r w:rsidR="00B5436A" w:rsidRPr="00232A2E">
        <w:rPr>
          <w:rFonts w:ascii="Times New Roman" w:hAnsi="Times New Roman" w:cs="Times New Roman"/>
          <w:sz w:val="24"/>
          <w:szCs w:val="24"/>
        </w:rPr>
        <w:t xml:space="preserve"> фукусов могут заменить в питании животных 1 килограмм овса.</w:t>
      </w:r>
    </w:p>
    <w:p w:rsidR="00706A02" w:rsidRPr="00232A2E" w:rsidRDefault="00706A0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Заготовляют водоросли для корма животным можно облегченным способом: собирать растения из обильных штормовых выбросов. Их сушат, делают силос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, </w:t>
      </w:r>
      <w:r w:rsidRPr="00232A2E">
        <w:rPr>
          <w:rFonts w:ascii="Times New Roman" w:hAnsi="Times New Roman" w:cs="Times New Roman"/>
          <w:sz w:val="24"/>
          <w:szCs w:val="24"/>
        </w:rPr>
        <w:t>дают в свежем виде.</w:t>
      </w:r>
    </w:p>
    <w:p w:rsidR="00232A2E" w:rsidRPr="00232A2E" w:rsidRDefault="00706A02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Хронический недостаток йода в кормлении животных является причиной бесплодия и возникновения зоба.</w:t>
      </w:r>
      <w:r w:rsidR="005C2512" w:rsidRPr="00232A2E">
        <w:rPr>
          <w:rFonts w:ascii="Times New Roman" w:hAnsi="Times New Roman" w:cs="Times New Roman"/>
          <w:sz w:val="24"/>
          <w:szCs w:val="24"/>
        </w:rPr>
        <w:t xml:space="preserve">  </w:t>
      </w:r>
      <w:r w:rsidR="00DC7B97" w:rsidRPr="00232A2E">
        <w:rPr>
          <w:rFonts w:ascii="Times New Roman" w:hAnsi="Times New Roman" w:cs="Times New Roman"/>
          <w:sz w:val="24"/>
          <w:szCs w:val="24"/>
        </w:rPr>
        <w:t>Поэтому использование водорослей полезно для профилактики заболеваний щитовидной железы у животных.</w:t>
      </w:r>
      <w:r w:rsidR="005C2512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A2E" w:rsidRPr="00562649" w:rsidRDefault="0047369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 xml:space="preserve">1.5. Применение 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водорослей в качестве удобрения</w:t>
      </w:r>
    </w:p>
    <w:p w:rsidR="00232A2E" w:rsidRDefault="005C2512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Использование водорослей для удобрения растений тоже имеет многовековую давность</w:t>
      </w:r>
      <w:r w:rsidR="00783A18" w:rsidRPr="00232A2E">
        <w:rPr>
          <w:rFonts w:ascii="Times New Roman" w:hAnsi="Times New Roman" w:cs="Times New Roman"/>
          <w:sz w:val="24"/>
          <w:szCs w:val="24"/>
        </w:rPr>
        <w:t>.</w:t>
      </w:r>
      <w:r w:rsidR="00473690" w:rsidRPr="00232A2E">
        <w:rPr>
          <w:rFonts w:ascii="Times New Roman" w:hAnsi="Times New Roman" w:cs="Times New Roman"/>
          <w:sz w:val="24"/>
          <w:szCs w:val="24"/>
        </w:rPr>
        <w:t xml:space="preserve"> Известно, что на Соловецких островах водоросли употреблялись для удобрения лугов и огородов.</w:t>
      </w:r>
      <w:r w:rsidR="00783A18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Pr="00232A2E">
        <w:rPr>
          <w:rFonts w:ascii="Times New Roman" w:hAnsi="Times New Roman" w:cs="Times New Roman"/>
          <w:sz w:val="24"/>
          <w:szCs w:val="24"/>
        </w:rPr>
        <w:t>Удобрение  из  водорослей разрыхляют почву</w:t>
      </w:r>
      <w:r w:rsidR="00783A18" w:rsidRPr="00232A2E">
        <w:rPr>
          <w:rFonts w:ascii="Times New Roman" w:hAnsi="Times New Roman" w:cs="Times New Roman"/>
          <w:sz w:val="24"/>
          <w:szCs w:val="24"/>
        </w:rPr>
        <w:t>,</w:t>
      </w:r>
      <w:r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="00473690" w:rsidRPr="00232A2E">
        <w:rPr>
          <w:rFonts w:ascii="Times New Roman" w:hAnsi="Times New Roman" w:cs="Times New Roman"/>
          <w:sz w:val="24"/>
          <w:szCs w:val="24"/>
        </w:rPr>
        <w:t xml:space="preserve"> сохраняет влагу, </w:t>
      </w:r>
      <w:r w:rsidRPr="00232A2E">
        <w:rPr>
          <w:rFonts w:ascii="Times New Roman" w:hAnsi="Times New Roman" w:cs="Times New Roman"/>
          <w:sz w:val="24"/>
          <w:szCs w:val="24"/>
        </w:rPr>
        <w:t>увеличивают</w:t>
      </w:r>
      <w:r w:rsidR="009804B6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Pr="00232A2E">
        <w:rPr>
          <w:rFonts w:ascii="Times New Roman" w:hAnsi="Times New Roman" w:cs="Times New Roman"/>
          <w:sz w:val="24"/>
          <w:szCs w:val="24"/>
        </w:rPr>
        <w:t xml:space="preserve"> плодородие почвы.</w:t>
      </w:r>
      <w:r w:rsidR="00473690" w:rsidRPr="00232A2E">
        <w:rPr>
          <w:rFonts w:ascii="Times New Roman" w:hAnsi="Times New Roman" w:cs="Times New Roman"/>
          <w:sz w:val="24"/>
          <w:szCs w:val="24"/>
        </w:rPr>
        <w:t xml:space="preserve"> Картофель, выращенный на земле, удобренной водорослями</w:t>
      </w:r>
      <w:r w:rsidR="001C5EC6" w:rsidRPr="00232A2E">
        <w:rPr>
          <w:rFonts w:ascii="Times New Roman" w:hAnsi="Times New Roman" w:cs="Times New Roman"/>
          <w:sz w:val="24"/>
          <w:szCs w:val="24"/>
        </w:rPr>
        <w:t xml:space="preserve">, долгое время противостоит осенним заморозкам, а его ботва остается зеленой даже после заморозков. </w:t>
      </w:r>
    </w:p>
    <w:p w:rsidR="00232A2E" w:rsidRPr="00562649" w:rsidRDefault="00644EF3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E77F26" w:rsidRPr="00562649">
        <w:rPr>
          <w:rFonts w:ascii="Times New Roman" w:hAnsi="Times New Roman" w:cs="Times New Roman"/>
          <w:b/>
          <w:sz w:val="24"/>
          <w:szCs w:val="24"/>
        </w:rPr>
        <w:t>Признаки нехватки йода у растений</w:t>
      </w:r>
    </w:p>
    <w:p w:rsidR="00E77F26" w:rsidRPr="00232A2E" w:rsidRDefault="00E77F26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Недостаток йода у растений может привести к снижению их иммунитета к различным </w:t>
      </w:r>
      <w:r w:rsidR="004C4EED" w:rsidRPr="00232A2E">
        <w:rPr>
          <w:rFonts w:ascii="Times New Roman" w:hAnsi="Times New Roman" w:cs="Times New Roman"/>
          <w:sz w:val="24"/>
          <w:szCs w:val="24"/>
        </w:rPr>
        <w:t xml:space="preserve">    </w:t>
      </w:r>
      <w:r w:rsidRPr="00232A2E">
        <w:rPr>
          <w:rFonts w:ascii="Times New Roman" w:hAnsi="Times New Roman" w:cs="Times New Roman"/>
          <w:sz w:val="24"/>
          <w:szCs w:val="24"/>
        </w:rPr>
        <w:t>заболеваниям. Причиной дефицита йода обычно выступает недостаточное количество этого элемента в почве</w:t>
      </w:r>
      <w:r w:rsidR="00A21FF1" w:rsidRPr="00232A2E">
        <w:rPr>
          <w:rFonts w:ascii="Times New Roman" w:hAnsi="Times New Roman" w:cs="Times New Roman"/>
          <w:sz w:val="24"/>
          <w:szCs w:val="24"/>
        </w:rPr>
        <w:t>.</w:t>
      </w:r>
      <w:r w:rsidRPr="00232A2E">
        <w:rPr>
          <w:rFonts w:ascii="Times New Roman" w:hAnsi="Times New Roman" w:cs="Times New Roman"/>
          <w:sz w:val="24"/>
          <w:szCs w:val="24"/>
        </w:rPr>
        <w:t xml:space="preserve"> Внимательно приглядитесь к своим растениям. Признаками нехватки йода у них могут быть</w:t>
      </w:r>
      <w:r w:rsidR="009A6036" w:rsidRPr="00D77B0C">
        <w:rPr>
          <w:rFonts w:ascii="Times New Roman" w:hAnsi="Times New Roman" w:cs="Times New Roman"/>
          <w:sz w:val="24"/>
          <w:szCs w:val="24"/>
        </w:rPr>
        <w:t xml:space="preserve"> [3]</w:t>
      </w:r>
      <w:r w:rsidRPr="00232A2E">
        <w:rPr>
          <w:rFonts w:ascii="Times New Roman" w:hAnsi="Times New Roman" w:cs="Times New Roman"/>
          <w:sz w:val="24"/>
          <w:szCs w:val="24"/>
        </w:rPr>
        <w:t>:</w:t>
      </w:r>
    </w:p>
    <w:p w:rsidR="00E065A8" w:rsidRPr="00232A2E" w:rsidRDefault="00232A2E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F26" w:rsidRPr="00232A2E">
        <w:rPr>
          <w:rFonts w:ascii="Times New Roman" w:hAnsi="Times New Roman" w:cs="Times New Roman"/>
          <w:sz w:val="24"/>
          <w:szCs w:val="24"/>
        </w:rPr>
        <w:t>плохое завязывание плодов, загнивание завязей;</w:t>
      </w:r>
      <w:r w:rsidR="00555422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F26" w:rsidRPr="00232A2E" w:rsidRDefault="00232A2E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F26" w:rsidRPr="00232A2E">
        <w:rPr>
          <w:rFonts w:ascii="Times New Roman" w:hAnsi="Times New Roman" w:cs="Times New Roman"/>
          <w:sz w:val="24"/>
          <w:szCs w:val="24"/>
        </w:rPr>
        <w:t>красные и желтые пло</w:t>
      </w:r>
      <w:r w:rsidR="006763AD" w:rsidRPr="00232A2E">
        <w:rPr>
          <w:rFonts w:ascii="Times New Roman" w:hAnsi="Times New Roman" w:cs="Times New Roman"/>
          <w:sz w:val="24"/>
          <w:szCs w:val="24"/>
        </w:rPr>
        <w:t>ды растений (томаты, перец</w:t>
      </w:r>
      <w:r w:rsidR="00562649" w:rsidRPr="00232A2E">
        <w:rPr>
          <w:rFonts w:ascii="Times New Roman" w:hAnsi="Times New Roman" w:cs="Times New Roman"/>
          <w:sz w:val="24"/>
          <w:szCs w:val="24"/>
        </w:rPr>
        <w:t>)</w:t>
      </w:r>
      <w:r w:rsidR="00E77F26" w:rsidRPr="00232A2E">
        <w:rPr>
          <w:rFonts w:ascii="Times New Roman" w:hAnsi="Times New Roman" w:cs="Times New Roman"/>
          <w:sz w:val="24"/>
          <w:szCs w:val="24"/>
        </w:rPr>
        <w:t xml:space="preserve"> недостаточно яркие и крупные;</w:t>
      </w:r>
    </w:p>
    <w:p w:rsidR="00232A2E" w:rsidRPr="00232A2E" w:rsidRDefault="00232A2E" w:rsidP="005626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77F26" w:rsidRPr="00232A2E">
        <w:rPr>
          <w:rFonts w:ascii="Times New Roman" w:hAnsi="Times New Roman" w:cs="Times New Roman"/>
          <w:sz w:val="24"/>
          <w:szCs w:val="24"/>
        </w:rPr>
        <w:t>задержка в росте, зацветан</w:t>
      </w:r>
      <w:r w:rsidR="00E065A8" w:rsidRPr="00232A2E">
        <w:rPr>
          <w:rFonts w:ascii="Times New Roman" w:hAnsi="Times New Roman" w:cs="Times New Roman"/>
          <w:sz w:val="24"/>
          <w:szCs w:val="24"/>
        </w:rPr>
        <w:t>ии, формировании плодов и семян.</w:t>
      </w:r>
    </w:p>
    <w:p w:rsidR="00562649" w:rsidRDefault="00A21FF1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1.7. П</w:t>
      </w:r>
      <w:r w:rsidR="00EB51A5" w:rsidRPr="00562649">
        <w:rPr>
          <w:rFonts w:ascii="Times New Roman" w:hAnsi="Times New Roman" w:cs="Times New Roman"/>
          <w:b/>
          <w:sz w:val="24"/>
          <w:szCs w:val="24"/>
        </w:rPr>
        <w:t>рименение водор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ослей в медицине и косметологии</w:t>
      </w:r>
    </w:p>
    <w:p w:rsidR="007F0F2C" w:rsidRPr="00562649" w:rsidRDefault="005F7E76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В далекие времена, в суровых условиях крайнего Севера, поморы использовали водоросли для лечения различных заболеваний, а также как, практически единственный </w:t>
      </w:r>
      <w:r w:rsidRPr="00232A2E">
        <w:rPr>
          <w:rFonts w:ascii="Times New Roman" w:hAnsi="Times New Roman" w:cs="Times New Roman"/>
          <w:sz w:val="24"/>
          <w:szCs w:val="24"/>
        </w:rPr>
        <w:lastRenderedPageBreak/>
        <w:t>источник витаминов. Монахи Соловецкого монастыря уже в Х1Х веке организовали небольшое производство йода, брома и соды из морских водорослей. В ежедневный пищевой рацион монахов входила морская капуста.</w:t>
      </w:r>
    </w:p>
    <w:p w:rsidR="001926E6" w:rsidRPr="00232A2E" w:rsidRDefault="001926E6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При внутреннем применении фукус стимулирует функцию щитовидной железы, снижает уровень холестерина в крови, укрепляет стенки сосудов, очищает организм от шлаков, регулирует обмен веществ. Кроме того, фукус обладает высокой противобактериальной и противовирусной активностью, используется для профилактики онкологических заболеваний, для восстановления после болезни и лечения антибиотиками.</w:t>
      </w:r>
    </w:p>
    <w:p w:rsidR="00905194" w:rsidRPr="00232A2E" w:rsidRDefault="00905194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Водоросли улучшают состояние кожи. Их добавляют в состав косметических средств: маски,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скрабы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>, крема для лица, тела, шампуни, бальзамы, кондиционеры, маски для волос.</w:t>
      </w:r>
    </w:p>
    <w:p w:rsidR="00232A2E" w:rsidRPr="00232A2E" w:rsidRDefault="00B01635" w:rsidP="00562649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Благодаря тому, что бурые водоросли содержат йод, </w:t>
      </w:r>
      <w:r w:rsidR="001926E6" w:rsidRPr="00232A2E">
        <w:rPr>
          <w:rFonts w:ascii="Times New Roman" w:hAnsi="Times New Roman" w:cs="Times New Roman"/>
          <w:sz w:val="24"/>
          <w:szCs w:val="24"/>
        </w:rPr>
        <w:t xml:space="preserve">они </w:t>
      </w:r>
      <w:r w:rsidRPr="00232A2E">
        <w:rPr>
          <w:rFonts w:ascii="Times New Roman" w:hAnsi="Times New Roman" w:cs="Times New Roman"/>
          <w:sz w:val="24"/>
          <w:szCs w:val="24"/>
        </w:rPr>
        <w:t xml:space="preserve">помогают при нарушении работы внутренних органов, ослабленном иммунитете, упадке сил. Водоросли оказывают благотворное воздействие </w:t>
      </w:r>
      <w:r w:rsidR="001926E6" w:rsidRPr="00232A2E">
        <w:rPr>
          <w:rFonts w:ascii="Times New Roman" w:hAnsi="Times New Roman" w:cs="Times New Roman"/>
          <w:sz w:val="24"/>
          <w:szCs w:val="24"/>
        </w:rPr>
        <w:t>на все органы, системы человека.</w:t>
      </w:r>
    </w:p>
    <w:p w:rsidR="00232A2E" w:rsidRPr="00562649" w:rsidRDefault="008E0110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1.8. Применение водо</w:t>
      </w:r>
      <w:r w:rsidR="00232A2E" w:rsidRPr="00562649">
        <w:rPr>
          <w:rFonts w:ascii="Times New Roman" w:hAnsi="Times New Roman" w:cs="Times New Roman"/>
          <w:b/>
          <w:sz w:val="24"/>
          <w:szCs w:val="24"/>
        </w:rPr>
        <w:t>рослей в пищевой промышленности</w:t>
      </w:r>
    </w:p>
    <w:p w:rsidR="00F34A12" w:rsidRPr="004F2E7D" w:rsidRDefault="007F0F2C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Полезные свойства водорослей</w:t>
      </w:r>
      <w:r w:rsidR="00E77F26" w:rsidRPr="00232A2E">
        <w:rPr>
          <w:rFonts w:ascii="Times New Roman" w:hAnsi="Times New Roman" w:cs="Times New Roman"/>
          <w:sz w:val="24"/>
          <w:szCs w:val="24"/>
        </w:rPr>
        <w:t xml:space="preserve"> </w:t>
      </w:r>
      <w:r w:rsidRPr="00232A2E">
        <w:rPr>
          <w:rFonts w:ascii="Times New Roman" w:hAnsi="Times New Roman" w:cs="Times New Roman"/>
          <w:sz w:val="24"/>
          <w:szCs w:val="24"/>
        </w:rPr>
        <w:t xml:space="preserve"> активно использ</w:t>
      </w:r>
      <w:r w:rsidR="008E0110" w:rsidRPr="00232A2E">
        <w:rPr>
          <w:rFonts w:ascii="Times New Roman" w:hAnsi="Times New Roman" w:cs="Times New Roman"/>
          <w:sz w:val="24"/>
          <w:szCs w:val="24"/>
        </w:rPr>
        <w:t xml:space="preserve">уются в пищевой промышленности. </w:t>
      </w:r>
      <w:r w:rsidR="006763AD" w:rsidRPr="00232A2E">
        <w:rPr>
          <w:rFonts w:ascii="Times New Roman" w:hAnsi="Times New Roman" w:cs="Times New Roman"/>
          <w:sz w:val="24"/>
          <w:szCs w:val="24"/>
        </w:rPr>
        <w:t>Самую</w:t>
      </w:r>
      <w:r w:rsidRPr="00232A2E">
        <w:rPr>
          <w:rFonts w:ascii="Times New Roman" w:hAnsi="Times New Roman" w:cs="Times New Roman"/>
          <w:sz w:val="24"/>
          <w:szCs w:val="24"/>
        </w:rPr>
        <w:t xml:space="preserve"> известную представительницу морских водорослей ламинарию или бур</w:t>
      </w:r>
      <w:r w:rsidR="00E77F26" w:rsidRPr="00232A2E">
        <w:rPr>
          <w:rFonts w:ascii="Times New Roman" w:hAnsi="Times New Roman" w:cs="Times New Roman"/>
          <w:sz w:val="24"/>
          <w:szCs w:val="24"/>
        </w:rPr>
        <w:t>ую водоросль называют «фабрикой здоровья</w:t>
      </w:r>
      <w:r w:rsidR="00A21FF1" w:rsidRPr="00232A2E">
        <w:rPr>
          <w:rFonts w:ascii="Times New Roman" w:hAnsi="Times New Roman" w:cs="Times New Roman"/>
          <w:sz w:val="24"/>
          <w:szCs w:val="24"/>
        </w:rPr>
        <w:t>»</w:t>
      </w:r>
    </w:p>
    <w:p w:rsidR="007F0F2C" w:rsidRPr="00232A2E" w:rsidRDefault="007F0F2C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Морские водоросли являются важн</w:t>
      </w:r>
      <w:r w:rsidR="00E77F26" w:rsidRPr="00232A2E">
        <w:rPr>
          <w:rFonts w:ascii="Times New Roman" w:hAnsi="Times New Roman" w:cs="Times New Roman"/>
          <w:sz w:val="24"/>
          <w:szCs w:val="24"/>
        </w:rPr>
        <w:t>ым компонентом</w:t>
      </w:r>
      <w:r w:rsidRPr="00232A2E">
        <w:rPr>
          <w:rFonts w:ascii="Times New Roman" w:hAnsi="Times New Roman" w:cs="Times New Roman"/>
          <w:sz w:val="24"/>
          <w:szCs w:val="24"/>
        </w:rPr>
        <w:t xml:space="preserve"> питания, который занимает одно из первых мест по содержанию минеральных веществ</w:t>
      </w:r>
      <w:r w:rsidR="009A6036" w:rsidRPr="009A6036">
        <w:rPr>
          <w:rFonts w:ascii="Times New Roman" w:hAnsi="Times New Roman" w:cs="Times New Roman"/>
          <w:sz w:val="24"/>
          <w:szCs w:val="24"/>
        </w:rPr>
        <w:t xml:space="preserve"> [2]</w:t>
      </w:r>
      <w:r w:rsidRPr="00232A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Если возникает проблема </w:t>
      </w:r>
      <w:proofErr w:type="spellStart"/>
      <w:r w:rsidRPr="00232A2E">
        <w:rPr>
          <w:rFonts w:ascii="Times New Roman" w:hAnsi="Times New Roman" w:cs="Times New Roman"/>
          <w:sz w:val="24"/>
          <w:szCs w:val="24"/>
        </w:rPr>
        <w:t>йододефицита</w:t>
      </w:r>
      <w:proofErr w:type="spellEnd"/>
      <w:r w:rsidRPr="00232A2E">
        <w:rPr>
          <w:rFonts w:ascii="Times New Roman" w:hAnsi="Times New Roman" w:cs="Times New Roman"/>
          <w:sz w:val="24"/>
          <w:szCs w:val="24"/>
        </w:rPr>
        <w:t xml:space="preserve"> – человек вял, сонлив, интеллектуальные способности его снижены. У человека падает иммунитет, он часто болеет.</w:t>
      </w: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Нехватка йода приводит к нарушениям в работе щитовидной железы. У больного развиваются узловые образования на шее (зоб).</w:t>
      </w: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> Морская капуста содержит йод, является источником незаменимых компонентов, среди них огромное количество полезных для здоровья веществ. О необходимости ежедневного вкл</w:t>
      </w:r>
      <w:r w:rsidR="00303AD4" w:rsidRPr="00232A2E">
        <w:rPr>
          <w:rFonts w:ascii="Times New Roman" w:hAnsi="Times New Roman" w:cs="Times New Roman"/>
          <w:sz w:val="24"/>
          <w:szCs w:val="24"/>
        </w:rPr>
        <w:t>ючения в рацион фруктов и овощей</w:t>
      </w:r>
      <w:r w:rsidRPr="00232A2E">
        <w:rPr>
          <w:rFonts w:ascii="Times New Roman" w:hAnsi="Times New Roman" w:cs="Times New Roman"/>
          <w:sz w:val="24"/>
          <w:szCs w:val="24"/>
        </w:rPr>
        <w:t>, известно всем, так вот, если подключить к ним небольшое количество столь доступной пищевой добавки, станет возможным повысить иммунитет, замедляя процесс старения, улучшая обмен, состояние волос, кожи, ногтей.</w:t>
      </w:r>
    </w:p>
    <w:p w:rsidR="00E778C2" w:rsidRPr="004F2E7D" w:rsidRDefault="00E778C2" w:rsidP="00232A2E">
      <w:pPr>
        <w:rPr>
          <w:rFonts w:ascii="Times New Roman" w:hAnsi="Times New Roman" w:cs="Times New Roman"/>
          <w:sz w:val="24"/>
          <w:szCs w:val="24"/>
        </w:rPr>
      </w:pPr>
    </w:p>
    <w:p w:rsidR="00E778C2" w:rsidRPr="00232A2E" w:rsidRDefault="00E778C2" w:rsidP="00232A2E">
      <w:pPr>
        <w:rPr>
          <w:rFonts w:ascii="Times New Roman" w:hAnsi="Times New Roman" w:cs="Times New Roman"/>
          <w:sz w:val="24"/>
          <w:szCs w:val="24"/>
        </w:rPr>
      </w:pPr>
    </w:p>
    <w:p w:rsidR="00E77F26" w:rsidRPr="00232A2E" w:rsidRDefault="00E77F26" w:rsidP="00232A2E">
      <w:pPr>
        <w:rPr>
          <w:rFonts w:ascii="Times New Roman" w:hAnsi="Times New Roman" w:cs="Times New Roman"/>
          <w:sz w:val="24"/>
          <w:szCs w:val="24"/>
        </w:rPr>
      </w:pPr>
    </w:p>
    <w:p w:rsidR="00562649" w:rsidRDefault="00562649" w:rsidP="0056264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62649" w:rsidRDefault="00562649" w:rsidP="00562649">
      <w:pPr>
        <w:shd w:val="clear" w:color="auto" w:fill="FFFFFF"/>
        <w:ind w:firstLine="567"/>
        <w:rPr>
          <w:rFonts w:ascii="Times New Roman" w:hAnsi="Times New Roman" w:cs="Times New Roman"/>
          <w:b/>
          <w:bCs/>
        </w:rPr>
      </w:pPr>
      <w:r w:rsidRPr="00905194">
        <w:rPr>
          <w:rFonts w:ascii="Times New Roman" w:hAnsi="Times New Roman" w:cs="Times New Roman"/>
          <w:b/>
          <w:bCs/>
        </w:rPr>
        <w:lastRenderedPageBreak/>
        <w:t>Глава 2. Практическая часть</w:t>
      </w:r>
    </w:p>
    <w:p w:rsidR="004144A9" w:rsidRPr="00562649" w:rsidRDefault="00562649" w:rsidP="00562649">
      <w:pPr>
        <w:ind w:firstLine="567"/>
        <w:rPr>
          <w:rFonts w:ascii="Times New Roman" w:hAnsi="Times New Roman" w:cs="Times New Roman"/>
          <w:b/>
        </w:rPr>
      </w:pPr>
      <w:r w:rsidRPr="00905194">
        <w:rPr>
          <w:rFonts w:ascii="Times New Roman" w:hAnsi="Times New Roman" w:cs="Times New Roman"/>
          <w:b/>
          <w:bCs/>
          <w:color w:val="000000"/>
        </w:rPr>
        <w:t>2.1</w:t>
      </w:r>
      <w:r w:rsidRPr="00905194">
        <w:rPr>
          <w:rFonts w:ascii="Times New Roman" w:hAnsi="Times New Roman" w:cs="Times New Roman"/>
          <w:b/>
          <w:bCs/>
        </w:rPr>
        <w:t xml:space="preserve">. Изучение </w:t>
      </w:r>
      <w:r>
        <w:rPr>
          <w:rFonts w:ascii="Times New Roman" w:hAnsi="Times New Roman" w:cs="Times New Roman"/>
          <w:b/>
          <w:bCs/>
        </w:rPr>
        <w:t>свойств фукуса</w:t>
      </w:r>
      <w:r w:rsidRPr="00905194">
        <w:rPr>
          <w:rFonts w:ascii="Times New Roman" w:hAnsi="Times New Roman" w:cs="Times New Roman"/>
        </w:rPr>
        <w:t xml:space="preserve"> </w:t>
      </w:r>
      <w:r w:rsidRPr="00562649">
        <w:rPr>
          <w:rFonts w:ascii="Times New Roman" w:hAnsi="Times New Roman" w:cs="Times New Roman"/>
          <w:b/>
        </w:rPr>
        <w:t>опытным путём.</w:t>
      </w:r>
    </w:p>
    <w:p w:rsidR="006763AD" w:rsidRPr="004F2E7D" w:rsidRDefault="006763AD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Практическая работа состоит из двух частей. В первой</w:t>
      </w:r>
      <w:r w:rsidR="00DB4F0B" w:rsidRPr="004F2E7D">
        <w:rPr>
          <w:rFonts w:ascii="Times New Roman" w:hAnsi="Times New Roman" w:cs="Times New Roman"/>
          <w:sz w:val="24"/>
          <w:szCs w:val="24"/>
        </w:rPr>
        <w:t xml:space="preserve"> – наблюдали, что в водорослях содержится йод, во второй – влияние водорослей на плодородие</w:t>
      </w:r>
      <w:r w:rsidR="003307FB" w:rsidRPr="004F2E7D">
        <w:rPr>
          <w:rFonts w:ascii="Times New Roman" w:hAnsi="Times New Roman" w:cs="Times New Roman"/>
          <w:sz w:val="24"/>
          <w:szCs w:val="24"/>
        </w:rPr>
        <w:t xml:space="preserve"> и урожайность </w:t>
      </w:r>
      <w:r w:rsidR="00DB4F0B" w:rsidRPr="004F2E7D">
        <w:rPr>
          <w:rFonts w:ascii="Times New Roman" w:hAnsi="Times New Roman" w:cs="Times New Roman"/>
          <w:sz w:val="24"/>
          <w:szCs w:val="24"/>
        </w:rPr>
        <w:t>почвы.</w:t>
      </w:r>
    </w:p>
    <w:p w:rsidR="00DB4F0B" w:rsidRPr="004F2E7D" w:rsidRDefault="00612464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Опыт первый: </w:t>
      </w:r>
      <w:r w:rsidR="002837FA" w:rsidRPr="004F2E7D">
        <w:rPr>
          <w:rFonts w:ascii="Times New Roman" w:hAnsi="Times New Roman" w:cs="Times New Roman"/>
          <w:sz w:val="24"/>
          <w:szCs w:val="24"/>
        </w:rPr>
        <w:t>определение йода в составе водорослей.</w:t>
      </w:r>
      <w:r w:rsidR="00C9133E" w:rsidRPr="004F2E7D">
        <w:rPr>
          <w:rFonts w:ascii="Times New Roman" w:hAnsi="Times New Roman" w:cs="Times New Roman"/>
          <w:sz w:val="24"/>
          <w:szCs w:val="24"/>
        </w:rPr>
        <w:t xml:space="preserve"> Мы измельчили водоросли фукуса с помощью </w:t>
      </w:r>
      <w:proofErr w:type="spellStart"/>
      <w:r w:rsidR="00C9133E" w:rsidRPr="004F2E7D">
        <w:rPr>
          <w:rFonts w:ascii="Times New Roman" w:hAnsi="Times New Roman" w:cs="Times New Roman"/>
          <w:sz w:val="24"/>
          <w:szCs w:val="24"/>
        </w:rPr>
        <w:t>блендера</w:t>
      </w:r>
      <w:proofErr w:type="spellEnd"/>
      <w:r w:rsidR="00C9133E" w:rsidRPr="004F2E7D">
        <w:rPr>
          <w:rFonts w:ascii="Times New Roman" w:hAnsi="Times New Roman" w:cs="Times New Roman"/>
          <w:sz w:val="24"/>
          <w:szCs w:val="24"/>
        </w:rPr>
        <w:t>, отжали через марлю сок. Размельченные водоросли и сок добавили в крахмал.</w:t>
      </w:r>
    </w:p>
    <w:p w:rsidR="00905194" w:rsidRPr="004F2E7D" w:rsidRDefault="00C9133E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Результат: при размельчении ф</w:t>
      </w:r>
      <w:r w:rsidR="00905194" w:rsidRPr="004F2E7D">
        <w:rPr>
          <w:rFonts w:ascii="Times New Roman" w:hAnsi="Times New Roman" w:cs="Times New Roman"/>
          <w:sz w:val="24"/>
          <w:szCs w:val="24"/>
        </w:rPr>
        <w:t>укуса в комнате стоял сильный запах йода</w:t>
      </w:r>
      <w:r w:rsidR="00612464" w:rsidRPr="004F2E7D">
        <w:rPr>
          <w:rFonts w:ascii="Times New Roman" w:hAnsi="Times New Roman" w:cs="Times New Roman"/>
          <w:sz w:val="24"/>
          <w:szCs w:val="24"/>
        </w:rPr>
        <w:t>, а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когда мы добавили сок в крахмал</w:t>
      </w:r>
      <w:r w:rsidRPr="004F2E7D">
        <w:rPr>
          <w:rFonts w:ascii="Times New Roman" w:hAnsi="Times New Roman" w:cs="Times New Roman"/>
          <w:sz w:val="24"/>
          <w:szCs w:val="24"/>
        </w:rPr>
        <w:t>,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 сразу произошла реакция, крахмал немн</w:t>
      </w:r>
      <w:r w:rsidR="00612464" w:rsidRPr="004F2E7D">
        <w:rPr>
          <w:rFonts w:ascii="Times New Roman" w:hAnsi="Times New Roman" w:cs="Times New Roman"/>
          <w:sz w:val="24"/>
          <w:szCs w:val="24"/>
        </w:rPr>
        <w:t>ого посинел - это доказывает,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</w:t>
      </w:r>
      <w:r w:rsidRPr="004F2E7D">
        <w:rPr>
          <w:rFonts w:ascii="Times New Roman" w:hAnsi="Times New Roman" w:cs="Times New Roman"/>
          <w:sz w:val="24"/>
          <w:szCs w:val="24"/>
        </w:rPr>
        <w:t>что в водорослях  содержится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йод, а через  час  сок  пр</w:t>
      </w:r>
      <w:r w:rsidR="00535B57">
        <w:rPr>
          <w:rFonts w:ascii="Times New Roman" w:hAnsi="Times New Roman" w:cs="Times New Roman"/>
          <w:sz w:val="24"/>
          <w:szCs w:val="24"/>
        </w:rPr>
        <w:t>и</w:t>
      </w:r>
      <w:r w:rsidR="00905194" w:rsidRPr="004F2E7D">
        <w:rPr>
          <w:rFonts w:ascii="Times New Roman" w:hAnsi="Times New Roman" w:cs="Times New Roman"/>
          <w:sz w:val="24"/>
          <w:szCs w:val="24"/>
        </w:rPr>
        <w:t>обрел</w:t>
      </w:r>
      <w:r w:rsidR="00612464" w:rsidRPr="004F2E7D">
        <w:rPr>
          <w:rFonts w:ascii="Times New Roman" w:hAnsi="Times New Roman" w:cs="Times New Roman"/>
          <w:sz w:val="24"/>
          <w:szCs w:val="24"/>
        </w:rPr>
        <w:t xml:space="preserve"> первоначальный зеленый  цвет, так как </w:t>
      </w:r>
      <w:r w:rsidRPr="004F2E7D">
        <w:rPr>
          <w:rFonts w:ascii="Times New Roman" w:hAnsi="Times New Roman" w:cs="Times New Roman"/>
          <w:sz w:val="24"/>
          <w:szCs w:val="24"/>
        </w:rPr>
        <w:t>йод  испарил</w:t>
      </w:r>
      <w:r w:rsidR="00233B9C" w:rsidRPr="004F2E7D">
        <w:rPr>
          <w:rFonts w:ascii="Times New Roman" w:hAnsi="Times New Roman" w:cs="Times New Roman"/>
          <w:sz w:val="24"/>
          <w:szCs w:val="24"/>
        </w:rPr>
        <w:t xml:space="preserve">ся (Приложение </w:t>
      </w:r>
      <w:r w:rsidR="00B90A5C">
        <w:rPr>
          <w:rFonts w:ascii="Times New Roman" w:hAnsi="Times New Roman" w:cs="Times New Roman"/>
          <w:sz w:val="24"/>
          <w:szCs w:val="24"/>
        </w:rPr>
        <w:t>2</w:t>
      </w:r>
      <w:r w:rsidR="00233B9C" w:rsidRPr="004F2E7D">
        <w:rPr>
          <w:rFonts w:ascii="Times New Roman" w:hAnsi="Times New Roman" w:cs="Times New Roman"/>
          <w:sz w:val="24"/>
          <w:szCs w:val="24"/>
        </w:rPr>
        <w:t>).</w:t>
      </w:r>
    </w:p>
    <w:p w:rsidR="0046417F" w:rsidRPr="004F2E7D" w:rsidRDefault="0046417F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Опыт второй: влияние водорослей на плодородие почвы и повышение урожайности</w:t>
      </w:r>
      <w:r w:rsidR="00B90A5C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="009F3DE3">
        <w:rPr>
          <w:rFonts w:ascii="Times New Roman" w:hAnsi="Times New Roman" w:cs="Times New Roman"/>
          <w:sz w:val="24"/>
          <w:szCs w:val="24"/>
        </w:rPr>
        <w:t>)</w:t>
      </w:r>
      <w:r w:rsidRPr="004F2E7D">
        <w:rPr>
          <w:rFonts w:ascii="Times New Roman" w:hAnsi="Times New Roman" w:cs="Times New Roman"/>
          <w:sz w:val="24"/>
          <w:szCs w:val="24"/>
        </w:rPr>
        <w:t>.</w:t>
      </w:r>
    </w:p>
    <w:p w:rsidR="000604F3" w:rsidRPr="004F2E7D" w:rsidRDefault="000604F3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Осенью мы добавили фукус на отдельный участок огорода. Весной на этом участке посадили картофель. Мы заметили, что на данном участке почва стала темная, рыхлая и воздушная, в ней было много дождевых червей, что доказывает, что почва стала более плодородная. </w:t>
      </w:r>
      <w:r w:rsidR="00E04EA4" w:rsidRPr="004F2E7D">
        <w:rPr>
          <w:rFonts w:ascii="Times New Roman" w:hAnsi="Times New Roman" w:cs="Times New Roman"/>
          <w:sz w:val="24"/>
          <w:szCs w:val="24"/>
        </w:rPr>
        <w:t>Осенью мы сравнили картофель с удобренного водорослями участка с остальным картофелем. Клубни с удобренного участка были крупнее, более чистые и лучше по вкусовым качествам.</w:t>
      </w:r>
    </w:p>
    <w:p w:rsidR="004144A9" w:rsidRPr="00232A2E" w:rsidRDefault="00905194" w:rsidP="00562649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Вывод</w:t>
      </w:r>
      <w:r w:rsidR="00E04EA4" w:rsidRPr="00232A2E">
        <w:rPr>
          <w:rFonts w:ascii="Times New Roman" w:hAnsi="Times New Roman" w:cs="Times New Roman"/>
          <w:sz w:val="24"/>
          <w:szCs w:val="24"/>
        </w:rPr>
        <w:t xml:space="preserve">: в водорослях содержится </w:t>
      </w:r>
      <w:r w:rsidRPr="00232A2E">
        <w:rPr>
          <w:rFonts w:ascii="Times New Roman" w:hAnsi="Times New Roman" w:cs="Times New Roman"/>
          <w:sz w:val="24"/>
          <w:szCs w:val="24"/>
        </w:rPr>
        <w:t>йод.</w:t>
      </w:r>
      <w:r w:rsidR="00E04EA4" w:rsidRPr="00232A2E">
        <w:rPr>
          <w:rFonts w:ascii="Times New Roman" w:hAnsi="Times New Roman" w:cs="Times New Roman"/>
          <w:sz w:val="24"/>
          <w:szCs w:val="24"/>
        </w:rPr>
        <w:t xml:space="preserve"> Использование фукуса в качестве удобрения почвы повышает ее плодородие и урожайность.</w:t>
      </w:r>
    </w:p>
    <w:p w:rsidR="004144A9" w:rsidRPr="00562649" w:rsidRDefault="004144A9" w:rsidP="00562649">
      <w:pPr>
        <w:rPr>
          <w:rFonts w:ascii="Times New Roman" w:hAnsi="Times New Roman" w:cs="Times New Roman"/>
          <w:b/>
          <w:sz w:val="24"/>
          <w:szCs w:val="24"/>
        </w:rPr>
      </w:pPr>
      <w:r w:rsidRPr="00562649">
        <w:rPr>
          <w:rFonts w:ascii="Times New Roman" w:hAnsi="Times New Roman" w:cs="Times New Roman"/>
          <w:b/>
          <w:sz w:val="24"/>
          <w:szCs w:val="24"/>
        </w:rPr>
        <w:t>2.2. Социологический опрос</w:t>
      </w:r>
    </w:p>
    <w:p w:rsidR="003307FB" w:rsidRPr="00232A2E" w:rsidRDefault="003307FB" w:rsidP="00232A2E">
      <w:pPr>
        <w:rPr>
          <w:rFonts w:ascii="Times New Roman" w:hAnsi="Times New Roman" w:cs="Times New Roman"/>
          <w:sz w:val="24"/>
          <w:szCs w:val="24"/>
        </w:rPr>
      </w:pPr>
      <w:r w:rsidRPr="00232A2E">
        <w:rPr>
          <w:rFonts w:ascii="Times New Roman" w:hAnsi="Times New Roman" w:cs="Times New Roman"/>
          <w:sz w:val="24"/>
          <w:szCs w:val="24"/>
        </w:rPr>
        <w:t xml:space="preserve">Изучая проблему, мы провели среди учащихся третьих и четвертых классов опрос (участвовало 73 человека). </w:t>
      </w:r>
      <w:r w:rsidR="00056491" w:rsidRPr="00232A2E">
        <w:rPr>
          <w:rFonts w:ascii="Times New Roman" w:hAnsi="Times New Roman" w:cs="Times New Roman"/>
          <w:sz w:val="24"/>
          <w:szCs w:val="24"/>
        </w:rPr>
        <w:t>Анкета содержала вопросы, направленные на выявле</w:t>
      </w:r>
      <w:r w:rsidR="008701F7" w:rsidRPr="00232A2E">
        <w:rPr>
          <w:rFonts w:ascii="Times New Roman" w:hAnsi="Times New Roman" w:cs="Times New Roman"/>
          <w:sz w:val="24"/>
          <w:szCs w:val="24"/>
        </w:rPr>
        <w:t>ние уровня знаний о водорослях Б</w:t>
      </w:r>
      <w:r w:rsidR="00056491" w:rsidRPr="00232A2E">
        <w:rPr>
          <w:rFonts w:ascii="Times New Roman" w:hAnsi="Times New Roman" w:cs="Times New Roman"/>
          <w:sz w:val="24"/>
          <w:szCs w:val="24"/>
        </w:rPr>
        <w:t>елого моря</w:t>
      </w:r>
      <w:r w:rsidR="00B90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0A5C">
        <w:rPr>
          <w:rFonts w:ascii="Times New Roman" w:hAnsi="Times New Roman" w:cs="Times New Roman"/>
          <w:sz w:val="24"/>
          <w:szCs w:val="24"/>
        </w:rPr>
        <w:t>(</w:t>
      </w:r>
      <w:r w:rsidR="002837FA" w:rsidRPr="00232A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837FA" w:rsidRPr="00232A2E">
        <w:rPr>
          <w:rFonts w:ascii="Times New Roman" w:hAnsi="Times New Roman" w:cs="Times New Roman"/>
          <w:sz w:val="24"/>
          <w:szCs w:val="24"/>
        </w:rPr>
        <w:t>Приложение1)</w:t>
      </w:r>
      <w:r w:rsidR="00056491" w:rsidRPr="00232A2E">
        <w:rPr>
          <w:rFonts w:ascii="Times New Roman" w:hAnsi="Times New Roman" w:cs="Times New Roman"/>
          <w:sz w:val="24"/>
          <w:szCs w:val="24"/>
        </w:rPr>
        <w:t>.</w:t>
      </w:r>
    </w:p>
    <w:p w:rsidR="00333ED0" w:rsidRPr="004F2E7D" w:rsidRDefault="00905194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На 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4F2E7D">
        <w:rPr>
          <w:rFonts w:ascii="Times New Roman" w:hAnsi="Times New Roman" w:cs="Times New Roman"/>
          <w:sz w:val="24"/>
          <w:szCs w:val="24"/>
        </w:rPr>
        <w:t>вопрос, есть ли в Белом море водоросли</w:t>
      </w:r>
      <w:r w:rsidR="00333ED0" w:rsidRPr="004F2E7D">
        <w:rPr>
          <w:rFonts w:ascii="Times New Roman" w:hAnsi="Times New Roman" w:cs="Times New Roman"/>
          <w:sz w:val="24"/>
          <w:szCs w:val="24"/>
        </w:rPr>
        <w:t>,</w:t>
      </w:r>
      <w:r w:rsidRPr="004F2E7D">
        <w:rPr>
          <w:rFonts w:ascii="Times New Roman" w:hAnsi="Times New Roman" w:cs="Times New Roman"/>
          <w:sz w:val="24"/>
          <w:szCs w:val="24"/>
        </w:rPr>
        <w:t xml:space="preserve"> утвердительно ответили 65 человек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 или 89% всех опрошенных</w:t>
      </w:r>
      <w:r w:rsidR="00333ED0" w:rsidRPr="004F2E7D">
        <w:rPr>
          <w:rFonts w:ascii="Times New Roman" w:hAnsi="Times New Roman" w:cs="Times New Roman"/>
          <w:sz w:val="24"/>
          <w:szCs w:val="24"/>
        </w:rPr>
        <w:t>.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194" w:rsidRPr="004F2E7D" w:rsidRDefault="00E065A8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Вторым вопросом мы хотели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 узнать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, какие водоросли Белого моря </w:t>
      </w:r>
      <w:r w:rsidR="002837FA" w:rsidRPr="004F2E7D">
        <w:rPr>
          <w:rFonts w:ascii="Times New Roman" w:hAnsi="Times New Roman" w:cs="Times New Roman"/>
          <w:sz w:val="24"/>
          <w:szCs w:val="24"/>
        </w:rPr>
        <w:t xml:space="preserve">знают мои ровесники. </w:t>
      </w:r>
      <w:r w:rsidR="00C9784D" w:rsidRPr="004F2E7D">
        <w:rPr>
          <w:rFonts w:ascii="Times New Roman" w:hAnsi="Times New Roman" w:cs="Times New Roman"/>
          <w:sz w:val="24"/>
          <w:szCs w:val="24"/>
        </w:rPr>
        <w:t>Из всего числа учащихся смогли назвать виды водорослей только</w:t>
      </w:r>
      <w:r w:rsidR="00905194" w:rsidRPr="004F2E7D">
        <w:rPr>
          <w:rFonts w:ascii="Times New Roman" w:hAnsi="Times New Roman" w:cs="Times New Roman"/>
          <w:sz w:val="24"/>
          <w:szCs w:val="24"/>
        </w:rPr>
        <w:t xml:space="preserve"> 10 человек (14 %)</w:t>
      </w:r>
      <w:r w:rsidR="00C9784D" w:rsidRPr="004F2E7D">
        <w:rPr>
          <w:rFonts w:ascii="Times New Roman" w:hAnsi="Times New Roman" w:cs="Times New Roman"/>
          <w:sz w:val="24"/>
          <w:szCs w:val="24"/>
        </w:rPr>
        <w:t>. Из перечисленных видов были следующие: морская капуста, т</w:t>
      </w:r>
      <w:r w:rsidR="00905194" w:rsidRPr="004F2E7D">
        <w:rPr>
          <w:rFonts w:ascii="Times New Roman" w:hAnsi="Times New Roman" w:cs="Times New Roman"/>
          <w:sz w:val="24"/>
          <w:szCs w:val="24"/>
        </w:rPr>
        <w:t>ура</w:t>
      </w:r>
      <w:r w:rsidR="00C9784D" w:rsidRPr="004F2E7D">
        <w:rPr>
          <w:rFonts w:ascii="Times New Roman" w:hAnsi="Times New Roman" w:cs="Times New Roman"/>
          <w:sz w:val="24"/>
          <w:szCs w:val="24"/>
        </w:rPr>
        <w:t xml:space="preserve">, зеленые, </w:t>
      </w:r>
      <w:r w:rsidR="00905194" w:rsidRPr="004F2E7D">
        <w:rPr>
          <w:rFonts w:ascii="Times New Roman" w:hAnsi="Times New Roman" w:cs="Times New Roman"/>
          <w:sz w:val="24"/>
          <w:szCs w:val="24"/>
        </w:rPr>
        <w:t>красные</w:t>
      </w:r>
      <w:r w:rsidR="00C9784D" w:rsidRPr="004F2E7D">
        <w:rPr>
          <w:rFonts w:ascii="Times New Roman" w:hAnsi="Times New Roman" w:cs="Times New Roman"/>
          <w:sz w:val="24"/>
          <w:szCs w:val="24"/>
        </w:rPr>
        <w:t>.</w:t>
      </w:r>
    </w:p>
    <w:p w:rsidR="00C9784D" w:rsidRPr="004F2E7D" w:rsidRDefault="00905194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 На вопрос</w:t>
      </w:r>
      <w:r w:rsidR="00C9784D" w:rsidRPr="004F2E7D">
        <w:rPr>
          <w:rFonts w:ascii="Times New Roman" w:hAnsi="Times New Roman" w:cs="Times New Roman"/>
          <w:sz w:val="24"/>
          <w:szCs w:val="24"/>
        </w:rPr>
        <w:t>,</w:t>
      </w:r>
      <w:r w:rsidRPr="004F2E7D">
        <w:rPr>
          <w:rFonts w:ascii="Times New Roman" w:hAnsi="Times New Roman" w:cs="Times New Roman"/>
          <w:sz w:val="24"/>
          <w:szCs w:val="24"/>
        </w:rPr>
        <w:t xml:space="preserve"> полезны ли водоросли</w:t>
      </w:r>
      <w:r w:rsidR="00C9784D" w:rsidRPr="004F2E7D">
        <w:rPr>
          <w:rFonts w:ascii="Times New Roman" w:hAnsi="Times New Roman" w:cs="Times New Roman"/>
          <w:sz w:val="24"/>
          <w:szCs w:val="24"/>
        </w:rPr>
        <w:t>,</w:t>
      </w:r>
      <w:r w:rsidRPr="004F2E7D">
        <w:rPr>
          <w:rFonts w:ascii="Times New Roman" w:hAnsi="Times New Roman" w:cs="Times New Roman"/>
          <w:sz w:val="24"/>
          <w:szCs w:val="24"/>
        </w:rPr>
        <w:t xml:space="preserve"> у</w:t>
      </w:r>
      <w:r w:rsidR="00C9784D" w:rsidRPr="004F2E7D">
        <w:rPr>
          <w:rFonts w:ascii="Times New Roman" w:hAnsi="Times New Roman" w:cs="Times New Roman"/>
          <w:sz w:val="24"/>
          <w:szCs w:val="24"/>
        </w:rPr>
        <w:t xml:space="preserve">твердительно ответили все 100% </w:t>
      </w:r>
      <w:proofErr w:type="gramStart"/>
      <w:r w:rsidR="00C9784D" w:rsidRPr="004F2E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9784D" w:rsidRPr="004F2E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784D" w:rsidRPr="004F2E7D" w:rsidRDefault="00E065A8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lastRenderedPageBreak/>
        <w:t>Следующим вопросом мы выяснили</w:t>
      </w:r>
      <w:r w:rsidR="00C9784D" w:rsidRPr="004F2E7D">
        <w:rPr>
          <w:rFonts w:ascii="Times New Roman" w:hAnsi="Times New Roman" w:cs="Times New Roman"/>
          <w:sz w:val="24"/>
          <w:szCs w:val="24"/>
        </w:rPr>
        <w:t xml:space="preserve">, какие полезные свойства водорослей знают школьники. Анализ показал, что  о полезных свойствах знают 24 человека (33%) всех опрошенных. Среди </w:t>
      </w:r>
      <w:proofErr w:type="gramStart"/>
      <w:r w:rsidR="00C9784D" w:rsidRPr="004F2E7D">
        <w:rPr>
          <w:rFonts w:ascii="Times New Roman" w:hAnsi="Times New Roman" w:cs="Times New Roman"/>
          <w:sz w:val="24"/>
          <w:szCs w:val="24"/>
        </w:rPr>
        <w:t>перечисленного</w:t>
      </w:r>
      <w:proofErr w:type="gramEnd"/>
      <w:r w:rsidR="00C9784D" w:rsidRPr="004F2E7D">
        <w:rPr>
          <w:rFonts w:ascii="Times New Roman" w:hAnsi="Times New Roman" w:cs="Times New Roman"/>
          <w:sz w:val="24"/>
          <w:szCs w:val="24"/>
        </w:rPr>
        <w:t xml:space="preserve"> самый частый ответ был – витамины. Другими ответами были: йод, минеральные вещества, кальций, водоросли могут убивать бактерий, лечить, помогать организму, очищать воздух и воду, являются кормом для рыб.</w:t>
      </w:r>
    </w:p>
    <w:p w:rsidR="00905194" w:rsidRPr="004F2E7D" w:rsidRDefault="00C9784D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  </w:t>
      </w:r>
      <w:r w:rsidR="00E065A8" w:rsidRPr="004F2E7D">
        <w:rPr>
          <w:rFonts w:ascii="Times New Roman" w:hAnsi="Times New Roman" w:cs="Times New Roman"/>
          <w:sz w:val="24"/>
          <w:szCs w:val="24"/>
        </w:rPr>
        <w:t>Последним вопросом мы решили</w:t>
      </w:r>
      <w:r w:rsidR="006F3E9A" w:rsidRPr="004F2E7D">
        <w:rPr>
          <w:rFonts w:ascii="Times New Roman" w:hAnsi="Times New Roman" w:cs="Times New Roman"/>
          <w:sz w:val="24"/>
          <w:szCs w:val="24"/>
        </w:rPr>
        <w:t xml:space="preserve"> узнать, где человек может использовать водоросли. Среди ответов обучающихся самым популярным был ответ: употребление в пищу. На втором месте был ответ, что водоросли широко используются в медицине. Так же водоросли, по мнению учащихся, могут использоваться в качестве удобрений, в быту, в косметологии, в качестве корма для рыб.</w:t>
      </w:r>
    </w:p>
    <w:p w:rsidR="00372D79" w:rsidRPr="004F2E7D" w:rsidRDefault="00372D79" w:rsidP="00232A2E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>Результаты опроса  показали, что:</w:t>
      </w:r>
    </w:p>
    <w:p w:rsidR="00372D79" w:rsidRPr="004F2E7D" w:rsidRDefault="004144A9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="00372D79" w:rsidRPr="004F2E7D">
        <w:rPr>
          <w:rFonts w:ascii="Times New Roman" w:hAnsi="Times New Roman" w:cs="Times New Roman"/>
          <w:sz w:val="24"/>
          <w:szCs w:val="24"/>
        </w:rPr>
        <w:t xml:space="preserve">ои ровесники </w:t>
      </w:r>
      <w:r w:rsidR="006F3E9A" w:rsidRPr="004F2E7D">
        <w:rPr>
          <w:rFonts w:ascii="Times New Roman" w:hAnsi="Times New Roman" w:cs="Times New Roman"/>
          <w:sz w:val="24"/>
          <w:szCs w:val="24"/>
        </w:rPr>
        <w:t>знают о наличии водорослей в Белом море.</w:t>
      </w:r>
    </w:p>
    <w:p w:rsidR="00372D79" w:rsidRPr="004F2E7D" w:rsidRDefault="004144A9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участвующие в опросе</w:t>
      </w:r>
      <w:r w:rsidR="00372D79" w:rsidRPr="004F2E7D">
        <w:rPr>
          <w:rFonts w:ascii="Times New Roman" w:hAnsi="Times New Roman" w:cs="Times New Roman"/>
          <w:sz w:val="24"/>
          <w:szCs w:val="24"/>
        </w:rPr>
        <w:t xml:space="preserve"> мало знают </w:t>
      </w:r>
      <w:r w:rsidR="006F3E9A" w:rsidRPr="004F2E7D">
        <w:rPr>
          <w:rFonts w:ascii="Times New Roman" w:hAnsi="Times New Roman" w:cs="Times New Roman"/>
          <w:sz w:val="24"/>
          <w:szCs w:val="24"/>
        </w:rPr>
        <w:t>о видах водорослей и их полезных свойствах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72D79" w:rsidRPr="004F2E7D" w:rsidRDefault="004144A9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</w:t>
      </w:r>
      <w:r w:rsidR="006F3E9A" w:rsidRPr="004F2E7D">
        <w:rPr>
          <w:rFonts w:ascii="Times New Roman" w:hAnsi="Times New Roman" w:cs="Times New Roman"/>
          <w:sz w:val="24"/>
          <w:szCs w:val="24"/>
        </w:rPr>
        <w:t>олее половины</w:t>
      </w:r>
      <w:r w:rsidR="00372D79" w:rsidRPr="004F2E7D">
        <w:rPr>
          <w:rFonts w:ascii="Times New Roman" w:hAnsi="Times New Roman" w:cs="Times New Roman"/>
          <w:sz w:val="24"/>
          <w:szCs w:val="24"/>
        </w:rPr>
        <w:t xml:space="preserve"> опрошенных </w:t>
      </w:r>
      <w:r w:rsidR="006F3E9A" w:rsidRPr="004F2E7D">
        <w:rPr>
          <w:rFonts w:ascii="Times New Roman" w:hAnsi="Times New Roman" w:cs="Times New Roman"/>
          <w:sz w:val="24"/>
          <w:szCs w:val="24"/>
        </w:rPr>
        <w:t>знают о применении водорослей в жизни.</w:t>
      </w:r>
    </w:p>
    <w:p w:rsidR="007F0F2C" w:rsidRPr="00232A2E" w:rsidRDefault="007F0F2C" w:rsidP="00232A2E">
      <w:pPr>
        <w:rPr>
          <w:rFonts w:ascii="Times New Roman" w:hAnsi="Times New Roman" w:cs="Times New Roman"/>
          <w:sz w:val="24"/>
          <w:szCs w:val="24"/>
        </w:rPr>
      </w:pPr>
    </w:p>
    <w:p w:rsidR="006F3E9A" w:rsidRPr="00232A2E" w:rsidRDefault="006F3E9A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562649" w:rsidRDefault="00562649" w:rsidP="00232A2E">
      <w:pPr>
        <w:rPr>
          <w:rFonts w:ascii="Times New Roman" w:hAnsi="Times New Roman" w:cs="Times New Roman"/>
          <w:sz w:val="24"/>
          <w:szCs w:val="24"/>
        </w:rPr>
      </w:pPr>
    </w:p>
    <w:p w:rsidR="00562649" w:rsidRPr="00232A2E" w:rsidRDefault="00562649" w:rsidP="00232A2E">
      <w:pPr>
        <w:rPr>
          <w:rFonts w:ascii="Times New Roman" w:hAnsi="Times New Roman" w:cs="Times New Roman"/>
          <w:sz w:val="24"/>
          <w:szCs w:val="24"/>
        </w:rPr>
      </w:pPr>
    </w:p>
    <w:p w:rsidR="009A6036" w:rsidRDefault="00562649" w:rsidP="00562649">
      <w:pPr>
        <w:ind w:firstLine="56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34A1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Заключение.</w:t>
      </w:r>
    </w:p>
    <w:p w:rsidR="00EE26F9" w:rsidRDefault="00EE26F9" w:rsidP="00562649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26F9">
        <w:rPr>
          <w:rFonts w:ascii="Times New Roman" w:hAnsi="Times New Roman" w:cs="Times New Roman"/>
          <w:sz w:val="24"/>
          <w:szCs w:val="24"/>
          <w:shd w:val="clear" w:color="auto" w:fill="FFFFFF"/>
        </w:rPr>
        <w:t>Таким образом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можно сделать следующие выводы:</w:t>
      </w:r>
    </w:p>
    <w:p w:rsidR="0030386C" w:rsidRDefault="0030386C" w:rsidP="00562649">
      <w:pPr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 Изучив литературу, мы узнали о полезных свойствах водорослей и их применении.</w:t>
      </w:r>
    </w:p>
    <w:p w:rsidR="009804B6" w:rsidRDefault="0030386C" w:rsidP="003038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Эксперимент доказал, что в составе водорослей есть йод, который </w:t>
      </w:r>
      <w:r w:rsidR="006F3E9A" w:rsidRPr="00232A2E">
        <w:rPr>
          <w:rFonts w:ascii="Times New Roman" w:hAnsi="Times New Roman" w:cs="Times New Roman"/>
          <w:sz w:val="24"/>
          <w:szCs w:val="24"/>
        </w:rPr>
        <w:t xml:space="preserve">хорошо влияет на состав почвы, рост </w:t>
      </w:r>
      <w:r w:rsidR="00B90A5C">
        <w:rPr>
          <w:rFonts w:ascii="Times New Roman" w:hAnsi="Times New Roman" w:cs="Times New Roman"/>
          <w:sz w:val="24"/>
          <w:szCs w:val="24"/>
        </w:rPr>
        <w:t>и развитие растений. Используя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водоросли в качестве удобрения</w:t>
      </w:r>
      <w:r w:rsidR="006F3E9A" w:rsidRPr="00232A2E">
        <w:rPr>
          <w:rFonts w:ascii="Times New Roman" w:hAnsi="Times New Roman" w:cs="Times New Roman"/>
          <w:sz w:val="24"/>
          <w:szCs w:val="24"/>
        </w:rPr>
        <w:t>, мы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убедились, что почва стала более рыхлой, повысилась урожайность</w:t>
      </w:r>
      <w:r>
        <w:rPr>
          <w:rFonts w:ascii="Times New Roman" w:hAnsi="Times New Roman" w:cs="Times New Roman"/>
          <w:sz w:val="24"/>
          <w:szCs w:val="24"/>
        </w:rPr>
        <w:t>, улучшились  вкусовые качества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картофеля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208F" w:rsidRPr="00232A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86C" w:rsidRPr="00232A2E" w:rsidRDefault="0030386C" w:rsidP="0030386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гипотеза подтвердилась, и теперь я смогу убедить одноклассников в необходимости добавлять в рацион питания морские водоросли.</w:t>
      </w:r>
    </w:p>
    <w:p w:rsidR="005C2512" w:rsidRPr="00232A2E" w:rsidRDefault="005C2512" w:rsidP="00232A2E">
      <w:pPr>
        <w:rPr>
          <w:rFonts w:ascii="Times New Roman" w:hAnsi="Times New Roman" w:cs="Times New Roman"/>
          <w:sz w:val="24"/>
          <w:szCs w:val="24"/>
        </w:rPr>
      </w:pPr>
    </w:p>
    <w:p w:rsidR="00B5436A" w:rsidRPr="00232A2E" w:rsidRDefault="00B5436A" w:rsidP="00232A2E">
      <w:pPr>
        <w:rPr>
          <w:rFonts w:ascii="Times New Roman" w:hAnsi="Times New Roman" w:cs="Times New Roman"/>
          <w:sz w:val="24"/>
          <w:szCs w:val="24"/>
        </w:rPr>
      </w:pPr>
    </w:p>
    <w:p w:rsidR="00C33CC7" w:rsidRPr="00232A2E" w:rsidRDefault="00C33CC7" w:rsidP="00232A2E">
      <w:pPr>
        <w:rPr>
          <w:rFonts w:ascii="Times New Roman" w:hAnsi="Times New Roman" w:cs="Times New Roman"/>
          <w:sz w:val="24"/>
          <w:szCs w:val="24"/>
        </w:rPr>
      </w:pPr>
    </w:p>
    <w:p w:rsidR="008E1892" w:rsidRPr="00232A2E" w:rsidRDefault="008E1892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4F2E7D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CE73D3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5A795A" w:rsidRPr="00232A2E" w:rsidRDefault="005A795A" w:rsidP="00232A2E">
      <w:pPr>
        <w:rPr>
          <w:rFonts w:ascii="Times New Roman" w:hAnsi="Times New Roman" w:cs="Times New Roman"/>
          <w:sz w:val="24"/>
          <w:szCs w:val="24"/>
        </w:rPr>
      </w:pPr>
    </w:p>
    <w:p w:rsidR="006F3E9A" w:rsidRPr="00232A2E" w:rsidRDefault="006F3E9A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0C50F8" w:rsidP="00232A2E">
      <w:pPr>
        <w:rPr>
          <w:rFonts w:ascii="Times New Roman" w:hAnsi="Times New Roman" w:cs="Times New Roman"/>
          <w:sz w:val="24"/>
          <w:szCs w:val="24"/>
        </w:rPr>
      </w:pPr>
    </w:p>
    <w:p w:rsidR="000C50F8" w:rsidRPr="00232A2E" w:rsidRDefault="00F4181B" w:rsidP="00F41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036" w:rsidRDefault="002C105E" w:rsidP="00562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</w:t>
      </w:r>
      <w:r w:rsidR="00562649" w:rsidRPr="000C50F8">
        <w:rPr>
          <w:rFonts w:ascii="Times New Roman" w:hAnsi="Times New Roman" w:cs="Times New Roman"/>
          <w:b/>
          <w:sz w:val="24"/>
          <w:szCs w:val="24"/>
        </w:rPr>
        <w:t>писок</w:t>
      </w:r>
      <w:r>
        <w:rPr>
          <w:rFonts w:ascii="Times New Roman" w:hAnsi="Times New Roman" w:cs="Times New Roman"/>
          <w:b/>
          <w:sz w:val="24"/>
          <w:szCs w:val="24"/>
        </w:rPr>
        <w:t xml:space="preserve"> источников информации и иллюстраций:</w:t>
      </w:r>
    </w:p>
    <w:p w:rsidR="002C105E" w:rsidRPr="00562649" w:rsidRDefault="002C105E" w:rsidP="005626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0C50F8" w:rsidRPr="004F2E7D" w:rsidRDefault="000C50F8" w:rsidP="00CE73D3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B0737" w:rsidRPr="004F2E7D">
        <w:rPr>
          <w:rFonts w:ascii="Times New Roman" w:hAnsi="Times New Roman" w:cs="Times New Roman"/>
          <w:sz w:val="24"/>
          <w:szCs w:val="24"/>
        </w:rPr>
        <w:t>Гемп</w:t>
      </w:r>
      <w:proofErr w:type="spellEnd"/>
      <w:r w:rsidR="00CB0737" w:rsidRPr="004F2E7D">
        <w:rPr>
          <w:rFonts w:ascii="Times New Roman" w:hAnsi="Times New Roman" w:cs="Times New Roman"/>
          <w:sz w:val="24"/>
          <w:szCs w:val="24"/>
        </w:rPr>
        <w:t xml:space="preserve"> К.П., </w:t>
      </w:r>
      <w:proofErr w:type="spellStart"/>
      <w:r w:rsidR="00CB0737" w:rsidRPr="004F2E7D">
        <w:rPr>
          <w:rFonts w:ascii="Times New Roman" w:hAnsi="Times New Roman" w:cs="Times New Roman"/>
          <w:sz w:val="24"/>
          <w:szCs w:val="24"/>
        </w:rPr>
        <w:t>Паленичко</w:t>
      </w:r>
      <w:proofErr w:type="spellEnd"/>
      <w:r w:rsidR="00CB0737" w:rsidRPr="004F2E7D">
        <w:rPr>
          <w:rFonts w:ascii="Times New Roman" w:hAnsi="Times New Roman" w:cs="Times New Roman"/>
          <w:sz w:val="24"/>
          <w:szCs w:val="24"/>
        </w:rPr>
        <w:t xml:space="preserve"> З.Г. Водоросли Белого моря. Петрозаводск, Госиздат КФССР, 1956.</w:t>
      </w:r>
    </w:p>
    <w:p w:rsidR="00CB0737" w:rsidRDefault="00CB0737" w:rsidP="00CE73D3">
      <w:pPr>
        <w:rPr>
          <w:rFonts w:ascii="Times New Roman" w:hAnsi="Times New Roman" w:cs="Times New Roman"/>
          <w:sz w:val="24"/>
          <w:szCs w:val="24"/>
        </w:rPr>
      </w:pPr>
      <w:r w:rsidRPr="004F2E7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F2E7D">
        <w:rPr>
          <w:rFonts w:ascii="Times New Roman" w:hAnsi="Times New Roman" w:cs="Times New Roman"/>
          <w:sz w:val="24"/>
          <w:szCs w:val="24"/>
        </w:rPr>
        <w:t>Паленичко</w:t>
      </w:r>
      <w:proofErr w:type="spellEnd"/>
      <w:r w:rsidRPr="004F2E7D">
        <w:rPr>
          <w:rFonts w:ascii="Times New Roman" w:hAnsi="Times New Roman" w:cs="Times New Roman"/>
          <w:sz w:val="24"/>
          <w:szCs w:val="24"/>
        </w:rPr>
        <w:t xml:space="preserve"> З.Г. Жизнь Белого моря. Карельское книжное издательство Петрозаводск, 1968. С. 144.</w:t>
      </w:r>
    </w:p>
    <w:p w:rsidR="002C105E" w:rsidRPr="002C105E" w:rsidRDefault="002C105E" w:rsidP="00CE73D3">
      <w:pPr>
        <w:rPr>
          <w:rFonts w:ascii="Times New Roman" w:hAnsi="Times New Roman" w:cs="Times New Roman"/>
          <w:b/>
          <w:sz w:val="24"/>
          <w:szCs w:val="24"/>
        </w:rPr>
      </w:pPr>
      <w:r w:rsidRPr="002C105E">
        <w:rPr>
          <w:rFonts w:ascii="Times New Roman" w:hAnsi="Times New Roman" w:cs="Times New Roman"/>
          <w:b/>
          <w:sz w:val="24"/>
          <w:szCs w:val="24"/>
        </w:rPr>
        <w:t>Сайты в Интернете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3C0F" w:rsidRPr="00232A2E" w:rsidRDefault="002C105E" w:rsidP="009A60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2C105E">
        <w:rPr>
          <w:rFonts w:ascii="Times New Roman" w:hAnsi="Times New Roman" w:cs="Times New Roman"/>
        </w:rPr>
        <w:t xml:space="preserve">             1</w:t>
      </w:r>
      <w:r>
        <w:t xml:space="preserve">. </w:t>
      </w:r>
      <w:hyperlink r:id="rId8" w:history="1">
        <w:r w:rsidR="00D63C0F" w:rsidRPr="00232A2E">
          <w:rPr>
            <w:rFonts w:ascii="Times New Roman" w:hAnsi="Times New Roman" w:cs="Times New Roman"/>
          </w:rPr>
          <w:t>https://gormoon.ru/nedostatok-joda-v-organizme-jododefitsit-simptomy-lechenie-profilaktika/</w:t>
        </w:r>
      </w:hyperlink>
    </w:p>
    <w:p w:rsidR="009A6036" w:rsidRPr="00E82CF0" w:rsidRDefault="00E82CF0" w:rsidP="00232A2E">
      <w:pPr>
        <w:rPr>
          <w:rFonts w:ascii="Times New Roman" w:hAnsi="Times New Roman" w:cs="Times New Roman"/>
          <w:b/>
          <w:sz w:val="24"/>
          <w:szCs w:val="24"/>
        </w:rPr>
      </w:pPr>
      <w:r w:rsidRPr="00E82CF0">
        <w:rPr>
          <w:rFonts w:ascii="Times New Roman" w:hAnsi="Times New Roman" w:cs="Times New Roman"/>
          <w:b/>
          <w:sz w:val="24"/>
          <w:szCs w:val="24"/>
        </w:rPr>
        <w:t>Иллюстрации:</w:t>
      </w:r>
    </w:p>
    <w:p w:rsidR="00E82CF0" w:rsidRDefault="00E82CF0" w:rsidP="00232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 из личного архива.</w:t>
      </w:r>
    </w:p>
    <w:p w:rsidR="009A6036" w:rsidRDefault="009A6036" w:rsidP="00232A2E">
      <w:pPr>
        <w:rPr>
          <w:rFonts w:ascii="Times New Roman" w:hAnsi="Times New Roman" w:cs="Times New Roman"/>
          <w:sz w:val="24"/>
          <w:szCs w:val="24"/>
        </w:rPr>
      </w:pPr>
    </w:p>
    <w:p w:rsidR="00D63C0F" w:rsidRPr="00232A2E" w:rsidRDefault="00D63C0F" w:rsidP="00232A2E">
      <w:pPr>
        <w:rPr>
          <w:rFonts w:ascii="Times New Roman" w:hAnsi="Times New Roman" w:cs="Times New Roman"/>
          <w:sz w:val="24"/>
          <w:szCs w:val="24"/>
        </w:rPr>
      </w:pPr>
    </w:p>
    <w:p w:rsidR="00D63C0F" w:rsidRPr="00232A2E" w:rsidRDefault="00D63C0F" w:rsidP="00232A2E">
      <w:pPr>
        <w:rPr>
          <w:rFonts w:ascii="Times New Roman" w:hAnsi="Times New Roman" w:cs="Times New Roman"/>
          <w:sz w:val="24"/>
          <w:szCs w:val="24"/>
        </w:rPr>
      </w:pPr>
    </w:p>
    <w:p w:rsidR="00D63C0F" w:rsidRPr="004F2E7D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4F2E7D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4F2E7D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D63C0F" w:rsidRPr="00CE73D3" w:rsidRDefault="00D63C0F" w:rsidP="00CE73D3">
      <w:pPr>
        <w:pStyle w:val="a5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562649" w:rsidRDefault="00562649" w:rsidP="002C105E">
      <w:pPr>
        <w:pStyle w:val="a5"/>
        <w:shd w:val="clear" w:color="auto" w:fill="FFFFFF"/>
        <w:spacing w:before="0" w:beforeAutospacing="0" w:after="0" w:afterAutospacing="0" w:line="360" w:lineRule="auto"/>
        <w:ind w:firstLine="0"/>
        <w:textAlignment w:val="baseline"/>
      </w:pPr>
    </w:p>
    <w:p w:rsidR="00A60902" w:rsidRDefault="00562649" w:rsidP="00640C1A">
      <w:pPr>
        <w:pStyle w:val="a5"/>
        <w:shd w:val="clear" w:color="auto" w:fill="FFFFFF"/>
        <w:spacing w:before="0" w:beforeAutospacing="0" w:after="0" w:afterAutospacing="0" w:line="360" w:lineRule="auto"/>
        <w:jc w:val="right"/>
        <w:textAlignment w:val="baseline"/>
        <w:rPr>
          <w:b/>
        </w:rPr>
      </w:pPr>
      <w:r w:rsidRPr="00F26418">
        <w:rPr>
          <w:b/>
        </w:rPr>
        <w:lastRenderedPageBreak/>
        <w:t>Приложение 1.</w:t>
      </w:r>
    </w:p>
    <w:p w:rsidR="00833140" w:rsidRP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szCs w:val="28"/>
        </w:rPr>
      </w:pPr>
      <w:r w:rsidRPr="00833140">
        <w:rPr>
          <w:szCs w:val="28"/>
        </w:rPr>
        <w:t>Социологический опрос.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Анкета для социологического исследования.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>1. Есть ли</w:t>
      </w:r>
      <w:r w:rsidR="0098779B">
        <w:t xml:space="preserve"> водоросли</w:t>
      </w:r>
      <w:r w:rsidRPr="00833140">
        <w:t xml:space="preserve"> в Белом море?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2. Какие водоросли Белого моря вы знаете?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3. Полезны ли водоросли? </w:t>
      </w:r>
    </w:p>
    <w:p w:rsidR="00833140" w:rsidRPr="00833140" w:rsidRDefault="00833140" w:rsidP="00833140">
      <w:pPr>
        <w:pStyle w:val="Default"/>
        <w:spacing w:line="360" w:lineRule="auto"/>
      </w:pPr>
      <w:r w:rsidRPr="00833140">
        <w:t xml:space="preserve">4. Чем полезны водоросли? </w:t>
      </w:r>
    </w:p>
    <w:p w:rsidR="00833140" w:rsidRPr="00833140" w:rsidRDefault="00833140" w:rsidP="00833140">
      <w:pPr>
        <w:pStyle w:val="Default"/>
        <w:spacing w:line="360" w:lineRule="auto"/>
        <w:rPr>
          <w:sz w:val="22"/>
        </w:rPr>
      </w:pPr>
      <w:r w:rsidRPr="00833140">
        <w:t xml:space="preserve">5. Где человек использует водоросли? </w:t>
      </w:r>
    </w:p>
    <w:p w:rsidR="00D63C0F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ind w:firstLine="0"/>
        <w:jc w:val="center"/>
        <w:textAlignment w:val="baseline"/>
      </w:pPr>
      <w:r w:rsidRPr="00833140">
        <w:rPr>
          <w:noProof/>
          <w:color w:val="000000"/>
          <w:sz w:val="22"/>
        </w:rPr>
        <w:drawing>
          <wp:inline distT="0" distB="0" distL="0" distR="0">
            <wp:extent cx="4391025" cy="263695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3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3C0F" w:rsidRPr="00833140">
        <w:rPr>
          <w:color w:val="000000"/>
          <w:sz w:val="22"/>
        </w:rPr>
        <w:br/>
      </w:r>
      <w:r>
        <w:t>рис.1</w:t>
      </w:r>
    </w:p>
    <w:p w:rsid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ind w:firstLine="0"/>
        <w:jc w:val="center"/>
        <w:textAlignment w:val="baseline"/>
      </w:pPr>
    </w:p>
    <w:p w:rsidR="00833140" w:rsidRP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ind w:firstLine="0"/>
        <w:jc w:val="center"/>
        <w:textAlignment w:val="baseline"/>
      </w:pPr>
      <w:r w:rsidRPr="00833140">
        <w:rPr>
          <w:noProof/>
        </w:rPr>
        <w:drawing>
          <wp:inline distT="0" distB="0" distL="0" distR="0">
            <wp:extent cx="4972050" cy="2985878"/>
            <wp:effectExtent l="1905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98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C0F" w:rsidRPr="00833140" w:rsidRDefault="00833140" w:rsidP="00833140">
      <w:pPr>
        <w:pStyle w:val="a5"/>
        <w:shd w:val="clear" w:color="auto" w:fill="FFFFFF"/>
        <w:spacing w:before="0" w:beforeAutospacing="0" w:after="0" w:afterAutospacing="0" w:line="360" w:lineRule="auto"/>
        <w:jc w:val="center"/>
        <w:textAlignment w:val="baseline"/>
      </w:pPr>
      <w:r w:rsidRPr="00833140">
        <w:t>рис.2</w:t>
      </w:r>
    </w:p>
    <w:p w:rsidR="00F26418" w:rsidRDefault="00F26418" w:rsidP="00CB0737">
      <w:pPr>
        <w:rPr>
          <w:rFonts w:ascii="Times New Roman" w:hAnsi="Times New Roman" w:cs="Times New Roman"/>
          <w:sz w:val="24"/>
          <w:szCs w:val="24"/>
        </w:rPr>
      </w:pPr>
    </w:p>
    <w:p w:rsidR="00F26418" w:rsidRPr="00F26418" w:rsidRDefault="00F26418" w:rsidP="00F26418">
      <w:pPr>
        <w:rPr>
          <w:rFonts w:ascii="Times New Roman" w:hAnsi="Times New Roman" w:cs="Times New Roman"/>
          <w:sz w:val="24"/>
          <w:szCs w:val="24"/>
        </w:rPr>
      </w:pPr>
    </w:p>
    <w:p w:rsidR="00F26418" w:rsidRPr="00F26418" w:rsidRDefault="00833140" w:rsidP="008331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14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71950" cy="2499395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017" cy="2503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418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рис.3</w:t>
      </w:r>
    </w:p>
    <w:p w:rsidR="00833140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140" w:rsidRDefault="00833140" w:rsidP="008331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86225" cy="2448038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847" cy="24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2B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рис.4</w:t>
      </w:r>
    </w:p>
    <w:p w:rsidR="00833140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3140" w:rsidRPr="00DA7D2B" w:rsidRDefault="00833140" w:rsidP="00833140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3314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12252" cy="2514600"/>
            <wp:effectExtent l="19050" t="0" r="0" b="0"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03" cy="251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D2B" w:rsidRPr="00DA7D2B" w:rsidRDefault="00833140" w:rsidP="008331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рис.5</w:t>
      </w:r>
    </w:p>
    <w:p w:rsidR="00833140" w:rsidRPr="00833140" w:rsidRDefault="00833140" w:rsidP="00833140">
      <w:pPr>
        <w:jc w:val="right"/>
        <w:rPr>
          <w:rFonts w:ascii="Times New Roman" w:hAnsi="Times New Roman"/>
          <w:b/>
          <w:sz w:val="24"/>
          <w:szCs w:val="28"/>
        </w:rPr>
      </w:pPr>
      <w:r w:rsidRPr="00833140">
        <w:rPr>
          <w:rFonts w:ascii="Times New Roman" w:hAnsi="Times New Roman"/>
          <w:b/>
          <w:sz w:val="24"/>
          <w:szCs w:val="28"/>
        </w:rPr>
        <w:lastRenderedPageBreak/>
        <w:t>Приложение 2.</w:t>
      </w: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  <w:r w:rsidRPr="00833140">
        <w:rPr>
          <w:rFonts w:ascii="Times New Roman" w:hAnsi="Times New Roman"/>
          <w:sz w:val="24"/>
          <w:szCs w:val="28"/>
        </w:rPr>
        <w:t>Опыт 1</w:t>
      </w: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3053715</wp:posOffset>
            </wp:positionH>
            <wp:positionV relativeFrom="paragraph">
              <wp:posOffset>220980</wp:posOffset>
            </wp:positionV>
            <wp:extent cx="2438400" cy="2143125"/>
            <wp:effectExtent l="19050" t="0" r="0" b="0"/>
            <wp:wrapTight wrapText="bothSides">
              <wp:wrapPolygon edited="0">
                <wp:start x="-169" y="0"/>
                <wp:lineTo x="-169" y="21504"/>
                <wp:lineTo x="21600" y="21504"/>
                <wp:lineTo x="21600" y="0"/>
                <wp:lineTo x="-169" y="0"/>
              </wp:wrapPolygon>
            </wp:wrapTight>
            <wp:docPr id="15" name="Рисунок 3" descr="C:\Users\Игорь\Desktop\для Даши иследовательская\IMG_20191117_22143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Picture 2" descr="C:\Users\Игорь\Desktop\для Даши иследовательская\IMG_20191117_221432.jpg"/>
                    <pic:cNvPicPr>
                      <a:picLocks noGrp="1"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163830</wp:posOffset>
            </wp:positionV>
            <wp:extent cx="2238375" cy="2143125"/>
            <wp:effectExtent l="19050" t="0" r="9525" b="0"/>
            <wp:wrapTight wrapText="bothSides">
              <wp:wrapPolygon edited="0">
                <wp:start x="-184" y="0"/>
                <wp:lineTo x="-184" y="21504"/>
                <wp:lineTo x="21692" y="21504"/>
                <wp:lineTo x="21692" y="0"/>
                <wp:lineTo x="-184" y="0"/>
              </wp:wrapPolygon>
            </wp:wrapTight>
            <wp:docPr id="16" name="Рисунок 1" descr="C:\Users\Игорь\Desktop\для Даши иследовательская\IMG_20191117_1332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 descr="C:\Users\Игорь\Desktop\для Даши иследовательская\IMG_20191117_133259.jpg"/>
                    <pic:cNvPicPr>
                      <a:picLocks noGrp="1"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833140" w:rsidRPr="00833140" w:rsidRDefault="00833140" w:rsidP="00833140">
      <w:pPr>
        <w:rPr>
          <w:rFonts w:ascii="Times New Roman" w:hAnsi="Times New Roman"/>
          <w:sz w:val="24"/>
          <w:szCs w:val="28"/>
        </w:rPr>
      </w:pPr>
    </w:p>
    <w:p w:rsidR="00DA7D2B" w:rsidRDefault="00833140" w:rsidP="00DA7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Опыт 2</w:t>
      </w:r>
    </w:p>
    <w:p w:rsidR="00DA7D2B" w:rsidRDefault="00DA7D2B" w:rsidP="00DA7D2B">
      <w:pPr>
        <w:rPr>
          <w:rFonts w:ascii="Times New Roman" w:hAnsi="Times New Roman" w:cs="Times New Roman"/>
          <w:sz w:val="24"/>
          <w:szCs w:val="24"/>
        </w:rPr>
      </w:pPr>
    </w:p>
    <w:p w:rsidR="0009442B" w:rsidRDefault="00833140" w:rsidP="00087030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123825</wp:posOffset>
            </wp:positionV>
            <wp:extent cx="3400425" cy="2257425"/>
            <wp:effectExtent l="19050" t="0" r="9525" b="0"/>
            <wp:wrapTight wrapText="bothSides">
              <wp:wrapPolygon edited="0">
                <wp:start x="-121" y="0"/>
                <wp:lineTo x="-121" y="21509"/>
                <wp:lineTo x="21661" y="21509"/>
                <wp:lineTo x="21661" y="0"/>
                <wp:lineTo x="-121" y="0"/>
              </wp:wrapPolygon>
            </wp:wrapTight>
            <wp:docPr id="14" name="Рисунок 1" descr="C:\Users\Елена\Desktop\Белое море\bV16rjeua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Белое море\bV16rjeuaCU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9442B" w:rsidSect="000069A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853" w:rsidRDefault="00060853" w:rsidP="000C50F8">
      <w:pPr>
        <w:spacing w:line="240" w:lineRule="auto"/>
      </w:pPr>
      <w:r>
        <w:separator/>
      </w:r>
    </w:p>
  </w:endnote>
  <w:endnote w:type="continuationSeparator" w:id="0">
    <w:p w:rsidR="00060853" w:rsidRDefault="00060853" w:rsidP="000C50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98990476"/>
      <w:docPartObj>
        <w:docPartGallery w:val="Page Numbers (Bottom of Page)"/>
        <w:docPartUnique/>
      </w:docPartObj>
    </w:sdtPr>
    <w:sdtContent>
      <w:p w:rsidR="004239F7" w:rsidRDefault="00C53F62">
        <w:pPr>
          <w:pStyle w:val="ac"/>
          <w:jc w:val="center"/>
        </w:pPr>
        <w:r>
          <w:fldChar w:fldCharType="begin"/>
        </w:r>
        <w:r w:rsidR="004239F7">
          <w:instrText>PAGE   \* MERGEFORMAT</w:instrText>
        </w:r>
        <w:r>
          <w:fldChar w:fldCharType="separate"/>
        </w:r>
        <w:r w:rsidR="00E82CF0">
          <w:rPr>
            <w:noProof/>
          </w:rPr>
          <w:t>12</w:t>
        </w:r>
        <w:r>
          <w:fldChar w:fldCharType="end"/>
        </w:r>
      </w:p>
    </w:sdtContent>
  </w:sdt>
  <w:p w:rsidR="004239F7" w:rsidRDefault="004239F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853" w:rsidRDefault="00060853" w:rsidP="000C50F8">
      <w:pPr>
        <w:spacing w:line="240" w:lineRule="auto"/>
      </w:pPr>
      <w:r>
        <w:separator/>
      </w:r>
    </w:p>
  </w:footnote>
  <w:footnote w:type="continuationSeparator" w:id="0">
    <w:p w:rsidR="00060853" w:rsidRDefault="00060853" w:rsidP="000C50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90D"/>
    <w:multiLevelType w:val="hybridMultilevel"/>
    <w:tmpl w:val="5D5E5E22"/>
    <w:lvl w:ilvl="0" w:tplc="75DAB4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891060"/>
    <w:multiLevelType w:val="multilevel"/>
    <w:tmpl w:val="DFF43C1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7B2115D"/>
    <w:multiLevelType w:val="multilevel"/>
    <w:tmpl w:val="9AE6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804602"/>
    <w:multiLevelType w:val="multilevel"/>
    <w:tmpl w:val="13A275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31771"/>
    <w:multiLevelType w:val="hybridMultilevel"/>
    <w:tmpl w:val="3A3432B2"/>
    <w:lvl w:ilvl="0" w:tplc="4EDE1A52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7CE7202"/>
    <w:multiLevelType w:val="multilevel"/>
    <w:tmpl w:val="2B5A6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3B6B07"/>
    <w:multiLevelType w:val="multilevel"/>
    <w:tmpl w:val="8E6C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47014"/>
    <w:multiLevelType w:val="hybridMultilevel"/>
    <w:tmpl w:val="CBACF91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BB931A0"/>
    <w:multiLevelType w:val="multilevel"/>
    <w:tmpl w:val="F1724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C913AE"/>
    <w:multiLevelType w:val="hybridMultilevel"/>
    <w:tmpl w:val="5B0A2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795A"/>
    <w:rsid w:val="000069AD"/>
    <w:rsid w:val="0002097E"/>
    <w:rsid w:val="00021C2B"/>
    <w:rsid w:val="00053E97"/>
    <w:rsid w:val="00056491"/>
    <w:rsid w:val="00057AEB"/>
    <w:rsid w:val="00060350"/>
    <w:rsid w:val="000604F3"/>
    <w:rsid w:val="00060853"/>
    <w:rsid w:val="000812C2"/>
    <w:rsid w:val="000850E3"/>
    <w:rsid w:val="00085243"/>
    <w:rsid w:val="00087030"/>
    <w:rsid w:val="0009442B"/>
    <w:rsid w:val="000C0C5E"/>
    <w:rsid w:val="000C50F8"/>
    <w:rsid w:val="000C5984"/>
    <w:rsid w:val="000E4743"/>
    <w:rsid w:val="000E525E"/>
    <w:rsid w:val="001156DD"/>
    <w:rsid w:val="0012489A"/>
    <w:rsid w:val="0014155B"/>
    <w:rsid w:val="00164043"/>
    <w:rsid w:val="00190C30"/>
    <w:rsid w:val="001926E6"/>
    <w:rsid w:val="001B67CD"/>
    <w:rsid w:val="001C0935"/>
    <w:rsid w:val="001C5EC6"/>
    <w:rsid w:val="001D2A93"/>
    <w:rsid w:val="001E633E"/>
    <w:rsid w:val="001E69C1"/>
    <w:rsid w:val="00232A2E"/>
    <w:rsid w:val="00233B9C"/>
    <w:rsid w:val="002837FA"/>
    <w:rsid w:val="002971DE"/>
    <w:rsid w:val="002C0C04"/>
    <w:rsid w:val="002C105E"/>
    <w:rsid w:val="002D3641"/>
    <w:rsid w:val="002D7D6E"/>
    <w:rsid w:val="002E0305"/>
    <w:rsid w:val="0030378E"/>
    <w:rsid w:val="0030386C"/>
    <w:rsid w:val="00303AD4"/>
    <w:rsid w:val="003307FB"/>
    <w:rsid w:val="00333ED0"/>
    <w:rsid w:val="0034715D"/>
    <w:rsid w:val="003550A2"/>
    <w:rsid w:val="00372D79"/>
    <w:rsid w:val="00382E3D"/>
    <w:rsid w:val="003A2CF1"/>
    <w:rsid w:val="003B15E7"/>
    <w:rsid w:val="003C1A8C"/>
    <w:rsid w:val="003C3819"/>
    <w:rsid w:val="003E60D6"/>
    <w:rsid w:val="004144A9"/>
    <w:rsid w:val="0042118D"/>
    <w:rsid w:val="004239F7"/>
    <w:rsid w:val="00427824"/>
    <w:rsid w:val="00434045"/>
    <w:rsid w:val="00437AEA"/>
    <w:rsid w:val="00456676"/>
    <w:rsid w:val="0046417F"/>
    <w:rsid w:val="00472749"/>
    <w:rsid w:val="00473690"/>
    <w:rsid w:val="004C4EED"/>
    <w:rsid w:val="004E362D"/>
    <w:rsid w:val="004E5D26"/>
    <w:rsid w:val="004F2E7D"/>
    <w:rsid w:val="005158FE"/>
    <w:rsid w:val="00516967"/>
    <w:rsid w:val="00517680"/>
    <w:rsid w:val="005226C9"/>
    <w:rsid w:val="00523DA2"/>
    <w:rsid w:val="00535B57"/>
    <w:rsid w:val="00555422"/>
    <w:rsid w:val="00562649"/>
    <w:rsid w:val="0057575B"/>
    <w:rsid w:val="005757BA"/>
    <w:rsid w:val="00584E2F"/>
    <w:rsid w:val="005A795A"/>
    <w:rsid w:val="005B5872"/>
    <w:rsid w:val="005C2512"/>
    <w:rsid w:val="005D3E39"/>
    <w:rsid w:val="005D7573"/>
    <w:rsid w:val="005E301F"/>
    <w:rsid w:val="005F32E9"/>
    <w:rsid w:val="005F7E76"/>
    <w:rsid w:val="00601A51"/>
    <w:rsid w:val="00612464"/>
    <w:rsid w:val="006140BE"/>
    <w:rsid w:val="0063707C"/>
    <w:rsid w:val="00640C1A"/>
    <w:rsid w:val="00644EF3"/>
    <w:rsid w:val="00672445"/>
    <w:rsid w:val="00672DA9"/>
    <w:rsid w:val="006763AD"/>
    <w:rsid w:val="006A57F4"/>
    <w:rsid w:val="006A71DA"/>
    <w:rsid w:val="006B4905"/>
    <w:rsid w:val="006C1223"/>
    <w:rsid w:val="006C5375"/>
    <w:rsid w:val="006E428F"/>
    <w:rsid w:val="006F3E9A"/>
    <w:rsid w:val="00705E76"/>
    <w:rsid w:val="00706A02"/>
    <w:rsid w:val="007234A5"/>
    <w:rsid w:val="007327C2"/>
    <w:rsid w:val="00734F66"/>
    <w:rsid w:val="0077398F"/>
    <w:rsid w:val="00775663"/>
    <w:rsid w:val="00783A18"/>
    <w:rsid w:val="007D7EA5"/>
    <w:rsid w:val="007F0F2C"/>
    <w:rsid w:val="00833140"/>
    <w:rsid w:val="008701F7"/>
    <w:rsid w:val="0089538A"/>
    <w:rsid w:val="008A60AB"/>
    <w:rsid w:val="008D3F0A"/>
    <w:rsid w:val="008E0110"/>
    <w:rsid w:val="008E1892"/>
    <w:rsid w:val="00905194"/>
    <w:rsid w:val="00910E2C"/>
    <w:rsid w:val="009278DC"/>
    <w:rsid w:val="00945FBD"/>
    <w:rsid w:val="00964329"/>
    <w:rsid w:val="009804B6"/>
    <w:rsid w:val="0098779B"/>
    <w:rsid w:val="009A030B"/>
    <w:rsid w:val="009A6036"/>
    <w:rsid w:val="009D6651"/>
    <w:rsid w:val="009E5C13"/>
    <w:rsid w:val="009E7D92"/>
    <w:rsid w:val="009F3DE3"/>
    <w:rsid w:val="00A16BBD"/>
    <w:rsid w:val="00A21FF1"/>
    <w:rsid w:val="00A22C4A"/>
    <w:rsid w:val="00A56ED8"/>
    <w:rsid w:val="00A60902"/>
    <w:rsid w:val="00A64815"/>
    <w:rsid w:val="00A9525A"/>
    <w:rsid w:val="00AA3975"/>
    <w:rsid w:val="00AB3E1E"/>
    <w:rsid w:val="00AF3B2E"/>
    <w:rsid w:val="00B01635"/>
    <w:rsid w:val="00B21D48"/>
    <w:rsid w:val="00B5436A"/>
    <w:rsid w:val="00B677F7"/>
    <w:rsid w:val="00B72A8F"/>
    <w:rsid w:val="00B801CC"/>
    <w:rsid w:val="00B90A5C"/>
    <w:rsid w:val="00BB4443"/>
    <w:rsid w:val="00BB4D37"/>
    <w:rsid w:val="00BB6797"/>
    <w:rsid w:val="00BD1DF2"/>
    <w:rsid w:val="00BF35F8"/>
    <w:rsid w:val="00BF6B05"/>
    <w:rsid w:val="00C057E6"/>
    <w:rsid w:val="00C33CC7"/>
    <w:rsid w:val="00C53F62"/>
    <w:rsid w:val="00C541E1"/>
    <w:rsid w:val="00C61A8F"/>
    <w:rsid w:val="00C7731A"/>
    <w:rsid w:val="00C816E3"/>
    <w:rsid w:val="00C9133E"/>
    <w:rsid w:val="00C9784D"/>
    <w:rsid w:val="00CB0737"/>
    <w:rsid w:val="00CD3A3B"/>
    <w:rsid w:val="00CE73D3"/>
    <w:rsid w:val="00D0119C"/>
    <w:rsid w:val="00D36D67"/>
    <w:rsid w:val="00D5170E"/>
    <w:rsid w:val="00D63C0F"/>
    <w:rsid w:val="00D70A1E"/>
    <w:rsid w:val="00D77B0C"/>
    <w:rsid w:val="00D845E3"/>
    <w:rsid w:val="00DA7D2B"/>
    <w:rsid w:val="00DB0D19"/>
    <w:rsid w:val="00DB4F0B"/>
    <w:rsid w:val="00DC7B97"/>
    <w:rsid w:val="00E04EA4"/>
    <w:rsid w:val="00E065A8"/>
    <w:rsid w:val="00E15CD2"/>
    <w:rsid w:val="00E56785"/>
    <w:rsid w:val="00E778C2"/>
    <w:rsid w:val="00E77F26"/>
    <w:rsid w:val="00E82CF0"/>
    <w:rsid w:val="00E86F0F"/>
    <w:rsid w:val="00EB51A5"/>
    <w:rsid w:val="00EC4E9F"/>
    <w:rsid w:val="00EE26F9"/>
    <w:rsid w:val="00EE46E8"/>
    <w:rsid w:val="00EF5CDE"/>
    <w:rsid w:val="00EF606E"/>
    <w:rsid w:val="00F26418"/>
    <w:rsid w:val="00F34A12"/>
    <w:rsid w:val="00F4181B"/>
    <w:rsid w:val="00F71A65"/>
    <w:rsid w:val="00F8033F"/>
    <w:rsid w:val="00F8208F"/>
    <w:rsid w:val="00FB29B3"/>
    <w:rsid w:val="00FB7E4F"/>
    <w:rsid w:val="00FC4EAE"/>
    <w:rsid w:val="00FC6A4B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AD"/>
  </w:style>
  <w:style w:type="paragraph" w:styleId="2">
    <w:name w:val="heading 2"/>
    <w:basedOn w:val="a"/>
    <w:link w:val="20"/>
    <w:uiPriority w:val="9"/>
    <w:qFormat/>
    <w:rsid w:val="00644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95A"/>
    <w:rPr>
      <w:color w:val="0000FF"/>
      <w:u w:val="single"/>
    </w:rPr>
  </w:style>
  <w:style w:type="character" w:styleId="a4">
    <w:name w:val="Strong"/>
    <w:basedOn w:val="a0"/>
    <w:uiPriority w:val="22"/>
    <w:qFormat/>
    <w:rsid w:val="00057AEB"/>
    <w:rPr>
      <w:b/>
      <w:bCs/>
    </w:rPr>
  </w:style>
  <w:style w:type="paragraph" w:customStyle="1" w:styleId="paragraph">
    <w:name w:val="paragraph"/>
    <w:basedOn w:val="a"/>
    <w:rsid w:val="00C77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5F7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34045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9525A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7327C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44EF3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9">
    <w:name w:val="Table Grid"/>
    <w:basedOn w:val="a1"/>
    <w:uiPriority w:val="59"/>
    <w:rsid w:val="003C381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C50F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C50F8"/>
  </w:style>
  <w:style w:type="paragraph" w:styleId="ac">
    <w:name w:val="footer"/>
    <w:basedOn w:val="a"/>
    <w:link w:val="ad"/>
    <w:uiPriority w:val="99"/>
    <w:unhideWhenUsed/>
    <w:rsid w:val="000C50F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C50F8"/>
  </w:style>
  <w:style w:type="paragraph" w:styleId="ae">
    <w:name w:val="Balloon Text"/>
    <w:basedOn w:val="a"/>
    <w:link w:val="af"/>
    <w:uiPriority w:val="99"/>
    <w:semiHidden/>
    <w:unhideWhenUsed/>
    <w:rsid w:val="00F264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264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140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rmoon.ru/nedostatok-joda-v-organizme-jododefitsit-simptomy-lechenie-profilaktika/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EE0EA-036D-48B6-985A-EB393B99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13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Соколов</dc:creator>
  <cp:keywords/>
  <dc:description/>
  <cp:lastModifiedBy>Елена</cp:lastModifiedBy>
  <cp:revision>70</cp:revision>
  <cp:lastPrinted>2020-01-24T18:23:00Z</cp:lastPrinted>
  <dcterms:created xsi:type="dcterms:W3CDTF">2019-11-05T17:42:00Z</dcterms:created>
  <dcterms:modified xsi:type="dcterms:W3CDTF">2020-04-19T16:21:00Z</dcterms:modified>
</cp:coreProperties>
</file>