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207" w:rsidRPr="00205207" w:rsidRDefault="00205207" w:rsidP="0020520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205207">
        <w:rPr>
          <w:rFonts w:ascii="Arial" w:hAnsi="Arial" w:cs="Arial"/>
          <w:sz w:val="24"/>
          <w:szCs w:val="24"/>
        </w:rPr>
        <w:t>Международный Фестиваль «Звезды Нового Века» - 2019</w:t>
      </w:r>
    </w:p>
    <w:p w:rsidR="00AC7AB6" w:rsidRDefault="00205207" w:rsidP="0020520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205207">
        <w:rPr>
          <w:rFonts w:ascii="Arial" w:hAnsi="Arial" w:cs="Arial"/>
          <w:sz w:val="24"/>
          <w:szCs w:val="24"/>
        </w:rPr>
        <w:t>Естественные науки (от 14 до 17 лет)</w:t>
      </w:r>
    </w:p>
    <w:p w:rsidR="00D66AE7" w:rsidRDefault="00D66AE7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D66AE7" w:rsidRDefault="00D66AE7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D66AE7" w:rsidRDefault="00D66AE7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D66AE7" w:rsidRPr="00F926AF" w:rsidRDefault="00D66AE7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AC7AB6" w:rsidRPr="002059F7" w:rsidRDefault="00AC7AB6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b/>
          <w:bCs/>
          <w:sz w:val="40"/>
          <w:szCs w:val="40"/>
        </w:rPr>
      </w:pPr>
      <w:r w:rsidRPr="002059F7">
        <w:rPr>
          <w:rFonts w:ascii="Arial" w:hAnsi="Arial" w:cs="Arial"/>
          <w:b/>
          <w:bCs/>
          <w:sz w:val="40"/>
          <w:szCs w:val="40"/>
        </w:rPr>
        <w:t>Фауна шмелей окрестност</w:t>
      </w:r>
      <w:r w:rsidR="004335A9">
        <w:rPr>
          <w:rFonts w:ascii="Arial" w:hAnsi="Arial" w:cs="Arial"/>
          <w:b/>
          <w:bCs/>
          <w:sz w:val="40"/>
          <w:szCs w:val="40"/>
        </w:rPr>
        <w:t>ей</w:t>
      </w:r>
      <w:r w:rsidRPr="002059F7">
        <w:rPr>
          <w:rFonts w:ascii="Arial" w:hAnsi="Arial" w:cs="Arial"/>
          <w:b/>
          <w:bCs/>
          <w:sz w:val="40"/>
          <w:szCs w:val="40"/>
        </w:rPr>
        <w:t xml:space="preserve"> города Сыктывкара</w:t>
      </w:r>
    </w:p>
    <w:p w:rsidR="00AC7AB6" w:rsidRPr="00F926AF" w:rsidRDefault="00AC7AB6" w:rsidP="008E02F9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AC7AB6" w:rsidRPr="00F926AF" w:rsidRDefault="00AC7AB6" w:rsidP="00842DB0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Угловский Алексей, </w:t>
      </w:r>
      <w:r w:rsidR="00842DB0">
        <w:rPr>
          <w:rFonts w:ascii="Arial" w:hAnsi="Arial" w:cs="Arial"/>
          <w:sz w:val="24"/>
          <w:szCs w:val="24"/>
        </w:rPr>
        <w:t xml:space="preserve">17 лет, </w:t>
      </w:r>
      <w:r w:rsidRPr="00F926AF">
        <w:rPr>
          <w:rFonts w:ascii="Arial" w:hAnsi="Arial" w:cs="Arial"/>
          <w:sz w:val="24"/>
          <w:szCs w:val="24"/>
        </w:rPr>
        <w:t>11 класс</w:t>
      </w:r>
    </w:p>
    <w:p w:rsidR="00205207" w:rsidRDefault="00205207" w:rsidP="00586DA9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Руководитель работы:</w:t>
      </w:r>
    </w:p>
    <w:p w:rsidR="00AC7AB6" w:rsidRPr="00F926AF" w:rsidRDefault="00AC7AB6" w:rsidP="00586DA9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Александрова Нина Николаевна,</w:t>
      </w:r>
    </w:p>
    <w:p w:rsidR="00AC7AB6" w:rsidRDefault="00AC7AB6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педагог дополнительного образования</w:t>
      </w:r>
    </w:p>
    <w:p w:rsidR="00205207" w:rsidRPr="00F926AF" w:rsidRDefault="00205207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205207">
        <w:rPr>
          <w:rFonts w:ascii="Arial" w:hAnsi="Arial" w:cs="Arial"/>
          <w:sz w:val="24"/>
          <w:szCs w:val="24"/>
        </w:rPr>
        <w:t>ГУДО РК «РЦЭО»</w:t>
      </w:r>
    </w:p>
    <w:p w:rsidR="00FB684F" w:rsidRDefault="00D819F5" w:rsidP="00FB684F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Научный консультант: </w:t>
      </w:r>
      <w:r w:rsidRPr="00D819F5">
        <w:rPr>
          <w:rFonts w:ascii="Arial" w:hAnsi="Arial" w:cs="Arial"/>
          <w:sz w:val="24"/>
          <w:szCs w:val="24"/>
        </w:rPr>
        <w:t>Филиппов Никола</w:t>
      </w:r>
      <w:r w:rsidR="00FB684F">
        <w:rPr>
          <w:rFonts w:ascii="Arial" w:hAnsi="Arial" w:cs="Arial"/>
          <w:sz w:val="24"/>
          <w:szCs w:val="24"/>
        </w:rPr>
        <w:t>й</w:t>
      </w:r>
      <w:r w:rsidR="00205207">
        <w:rPr>
          <w:rFonts w:ascii="Arial" w:hAnsi="Arial" w:cs="Arial"/>
          <w:sz w:val="24"/>
          <w:szCs w:val="24"/>
        </w:rPr>
        <w:t xml:space="preserve"> Ильич,</w:t>
      </w:r>
    </w:p>
    <w:p w:rsidR="00FB684F" w:rsidRDefault="00205207" w:rsidP="00FB684F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кандидат биологических наук,</w:t>
      </w:r>
    </w:p>
    <w:p w:rsidR="00FB684F" w:rsidRDefault="00D819F5" w:rsidP="00FB684F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D819F5">
        <w:rPr>
          <w:rFonts w:ascii="Arial" w:hAnsi="Arial" w:cs="Arial"/>
          <w:sz w:val="24"/>
          <w:szCs w:val="24"/>
        </w:rPr>
        <w:t>научн</w:t>
      </w:r>
      <w:r w:rsidR="00FB684F">
        <w:rPr>
          <w:rFonts w:ascii="Arial" w:hAnsi="Arial" w:cs="Arial"/>
          <w:sz w:val="24"/>
          <w:szCs w:val="24"/>
        </w:rPr>
        <w:t>ый сотрудник</w:t>
      </w:r>
      <w:r w:rsidR="00205207">
        <w:rPr>
          <w:rFonts w:ascii="Arial" w:hAnsi="Arial" w:cs="Arial"/>
          <w:sz w:val="24"/>
          <w:szCs w:val="24"/>
        </w:rPr>
        <w:t xml:space="preserve"> отдела экологии животных</w:t>
      </w:r>
    </w:p>
    <w:p w:rsidR="004D7E37" w:rsidRDefault="00D819F5" w:rsidP="00FB684F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D819F5">
        <w:rPr>
          <w:rFonts w:ascii="Arial" w:hAnsi="Arial" w:cs="Arial"/>
          <w:sz w:val="24"/>
          <w:szCs w:val="24"/>
        </w:rPr>
        <w:t>Института биологии ФИЦ</w:t>
      </w:r>
    </w:p>
    <w:p w:rsidR="00205207" w:rsidRDefault="004D7E37" w:rsidP="004D7E37">
      <w:pPr>
        <w:suppressAutoHyphens/>
        <w:autoSpaceDE w:val="0"/>
        <w:autoSpaceDN w:val="0"/>
        <w:adjustRightInd w:val="0"/>
        <w:spacing w:line="360" w:lineRule="auto"/>
        <w:ind w:firstLine="567"/>
        <w:jc w:val="right"/>
        <w:rPr>
          <w:rFonts w:ascii="Arial CYR" w:hAnsi="Arial CYR" w:cs="Arial CYR"/>
        </w:rPr>
      </w:pPr>
      <w:r w:rsidRPr="0032694B">
        <w:rPr>
          <w:rFonts w:ascii="Arial CYR" w:hAnsi="Arial CYR" w:cs="Arial CYR"/>
        </w:rPr>
        <w:t>«Коми НЦ УрО РАН</w:t>
      </w:r>
      <w:r w:rsidR="00205207">
        <w:rPr>
          <w:rFonts w:ascii="Arial CYR" w:hAnsi="Arial CYR" w:cs="Arial CYR"/>
        </w:rPr>
        <w:t>»</w:t>
      </w:r>
    </w:p>
    <w:p w:rsidR="004D7E37" w:rsidRDefault="00205207" w:rsidP="004D7E37">
      <w:pPr>
        <w:suppressAutoHyphens/>
        <w:autoSpaceDE w:val="0"/>
        <w:autoSpaceDN w:val="0"/>
        <w:adjustRightInd w:val="0"/>
        <w:spacing w:line="360" w:lineRule="auto"/>
        <w:ind w:firstLine="567"/>
        <w:jc w:val="right"/>
        <w:rPr>
          <w:rFonts w:ascii="Arial CYR" w:hAnsi="Arial CYR" w:cs="Arial CYR"/>
        </w:rPr>
      </w:pPr>
      <w:r>
        <w:rPr>
          <w:rFonts w:ascii="Arial CYR" w:hAnsi="Arial CYR" w:cs="Arial CYR"/>
        </w:rPr>
        <w:t>г.</w:t>
      </w:r>
      <w:r w:rsidRPr="00205207">
        <w:rPr>
          <w:rFonts w:ascii="Arial CYR" w:hAnsi="Arial CYR" w:cs="Arial CYR"/>
        </w:rPr>
        <w:t xml:space="preserve"> Сыктывкар, Республика Коми,</w:t>
      </w:r>
    </w:p>
    <w:p w:rsidR="003F5878" w:rsidRDefault="003F5878" w:rsidP="00FB684F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p w:rsidR="003F5878" w:rsidRDefault="003F5878" w:rsidP="00FB684F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p w:rsidR="003F5878" w:rsidRDefault="003F5878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3F5878" w:rsidRDefault="003F5878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3F5878" w:rsidRDefault="003F5878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3F5878" w:rsidRDefault="003F5878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3F5878" w:rsidRDefault="003F5878" w:rsidP="00205207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AC7AB6" w:rsidRPr="00F926AF" w:rsidRDefault="00205207" w:rsidP="002059F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</w:t>
      </w:r>
      <w:r w:rsidR="00842DB0">
        <w:rPr>
          <w:rFonts w:ascii="Arial" w:hAnsi="Arial" w:cs="Arial"/>
          <w:sz w:val="24"/>
          <w:szCs w:val="24"/>
        </w:rPr>
        <w:t xml:space="preserve"> г</w:t>
      </w:r>
    </w:p>
    <w:p w:rsidR="00AC7AB6" w:rsidRPr="00F926AF" w:rsidRDefault="00AC7AB6" w:rsidP="00205207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br w:type="page"/>
      </w:r>
    </w:p>
    <w:tbl>
      <w:tblPr>
        <w:tblW w:w="0" w:type="auto"/>
        <w:tblInd w:w="110" w:type="dxa"/>
        <w:tblLayout w:type="fixed"/>
        <w:tblCellMar>
          <w:left w:w="110" w:type="dxa"/>
          <w:right w:w="110" w:type="dxa"/>
        </w:tblCellMar>
        <w:tblLook w:val="0000" w:firstRow="0" w:lastRow="0" w:firstColumn="0" w:lastColumn="0" w:noHBand="0" w:noVBand="0"/>
      </w:tblPr>
      <w:tblGrid>
        <w:gridCol w:w="6949"/>
        <w:gridCol w:w="2396"/>
      </w:tblGrid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DA65AA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  <w:t>Содержание</w:t>
            </w: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Стр.</w:t>
            </w: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ВВЕДЕНИЕ</w:t>
            </w: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3F5878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3F5878" w:rsidRPr="00F926AF" w:rsidRDefault="003F5878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ОБЗОР ЛИТЕРАТУРЫ</w:t>
            </w: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3F5878" w:rsidRPr="00F926AF" w:rsidRDefault="00D4137F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МАТЕРИАЛЫ И МЕТОДЫ ИССЛЕДОВАНИЯ</w:t>
            </w: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7867BA" w:rsidP="007867BA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РЕЗУЛЬТАТЫ</w:t>
            </w: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7867BA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ВЫВОДЫ</w:t>
            </w: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7867BA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8E02F9" w:rsidRPr="00F926AF" w:rsidRDefault="008E02F9" w:rsidP="00DA65AA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</w:t>
            </w:r>
            <w:r w:rsidR="00DA65AA">
              <w:rPr>
                <w:rFonts w:ascii="Arial" w:hAnsi="Arial" w:cs="Arial"/>
                <w:sz w:val="24"/>
                <w:szCs w:val="24"/>
              </w:rPr>
              <w:t>СТОЧНИКИ ИНФОРМЦИИ</w:t>
            </w: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7867BA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DA65AA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П</w:t>
            </w:r>
            <w:r w:rsidR="00DA65AA">
              <w:rPr>
                <w:rFonts w:ascii="Arial" w:hAnsi="Arial" w:cs="Arial"/>
                <w:sz w:val="24"/>
                <w:szCs w:val="24"/>
              </w:rPr>
              <w:t>РИЛОЖЕНИЯ</w:t>
            </w: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7867BA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AB6" w:rsidRPr="00F926AF" w:rsidTr="002C6517">
        <w:trPr>
          <w:trHeight w:val="1"/>
        </w:trPr>
        <w:tc>
          <w:tcPr>
            <w:tcW w:w="69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AC7AB6" w:rsidRPr="00F926AF" w:rsidRDefault="00AC7AB6" w:rsidP="008E02F9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C7AB6" w:rsidRPr="00F926AF" w:rsidRDefault="00AC7AB6" w:rsidP="008E02F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br w:type="page"/>
      </w:r>
      <w:r w:rsidRPr="00F926AF">
        <w:rPr>
          <w:rFonts w:ascii="Arial" w:hAnsi="Arial" w:cs="Arial"/>
          <w:b/>
          <w:bCs/>
          <w:sz w:val="24"/>
          <w:szCs w:val="24"/>
        </w:rPr>
        <w:lastRenderedPageBreak/>
        <w:t>ВВЕДЕНИЕ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Род шмелей включает в себя около 300 видов, обитающих в основном в умеренных широтах Северного полушария, но некоторые представители встречаются также и за полярным кругом и обитают на Новой Земле, Гренландии и других островах Арктики.</w:t>
      </w:r>
    </w:p>
    <w:p w:rsidR="00AC7AB6" w:rsidRPr="00F926AF" w:rsidRDefault="00AC7AB6" w:rsidP="001B2B5C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Шмели (</w:t>
      </w:r>
      <w:r w:rsidRPr="007867BA">
        <w:rPr>
          <w:rFonts w:ascii="Arial" w:hAnsi="Arial" w:cs="Arial"/>
          <w:i/>
          <w:sz w:val="24"/>
          <w:szCs w:val="24"/>
        </w:rPr>
        <w:t>Hymenoptera, Apidae, Bombus</w:t>
      </w:r>
      <w:r w:rsidR="003E32E3" w:rsidRPr="007867BA">
        <w:rPr>
          <w:rFonts w:ascii="Arial" w:hAnsi="Arial" w:cs="Arial"/>
          <w:i/>
          <w:sz w:val="24"/>
          <w:szCs w:val="24"/>
        </w:rPr>
        <w:t xml:space="preserve"> </w:t>
      </w:r>
      <w:r w:rsidRPr="007867BA">
        <w:rPr>
          <w:rFonts w:ascii="Arial" w:hAnsi="Arial" w:cs="Arial"/>
          <w:i/>
          <w:sz w:val="24"/>
          <w:szCs w:val="24"/>
        </w:rPr>
        <w:t>Latr</w:t>
      </w:r>
      <w:r w:rsidRPr="00F926AF">
        <w:rPr>
          <w:rFonts w:ascii="Arial" w:hAnsi="Arial" w:cs="Arial"/>
          <w:sz w:val="24"/>
          <w:szCs w:val="24"/>
        </w:rPr>
        <w:t>.) – широко распространенная и многочисленная группа насекомых, особенно в условиях Севера (</w:t>
      </w:r>
      <w:r w:rsidRPr="007867BA">
        <w:rPr>
          <w:rFonts w:ascii="Arial" w:hAnsi="Arial" w:cs="Arial"/>
          <w:i/>
          <w:sz w:val="24"/>
          <w:szCs w:val="24"/>
        </w:rPr>
        <w:t>Goulson</w:t>
      </w:r>
      <w:r w:rsidRPr="00F926AF">
        <w:rPr>
          <w:rFonts w:ascii="Arial" w:hAnsi="Arial" w:cs="Arial"/>
          <w:sz w:val="24"/>
          <w:szCs w:val="24"/>
        </w:rPr>
        <w:t>, 2010). Благодаря своей холодоустойчивости за счёт поддержания более высокой температуры тела по сравнению с окружающей их средой и широкому спектру кормовых растений, они хорошо адаптировались к суровым условиям обитания. В таежной зоне Евразии шмели составляют 55-70%, а в тундровых биогеоценозах – 85-95% от общего числа пчелиных (Панфилов, 1968) и играют существенную роль в функционировании экосистем как основные и наиболее эффективные опылители энтомофильных растений, в том числе редких и охраняемых видов (</w:t>
      </w:r>
      <w:r w:rsidRPr="007867BA">
        <w:rPr>
          <w:rFonts w:ascii="Arial" w:hAnsi="Arial" w:cs="Arial"/>
          <w:i/>
          <w:sz w:val="24"/>
          <w:szCs w:val="24"/>
        </w:rPr>
        <w:t>Dieringer</w:t>
      </w:r>
      <w:r w:rsidRPr="00F926AF">
        <w:rPr>
          <w:rFonts w:ascii="Arial" w:hAnsi="Arial" w:cs="Arial"/>
          <w:sz w:val="24"/>
          <w:szCs w:val="24"/>
        </w:rPr>
        <w:t>, 1982). В то же время они очень уязвимы и сокращение их численности при усилении антропогенной нагрузки в условиях промышленного освоения Севера может служить индикатором состояния природной среды [</w:t>
      </w:r>
      <w:r w:rsidR="00B4757C" w:rsidRPr="00F926AF">
        <w:rPr>
          <w:rFonts w:ascii="Arial" w:hAnsi="Arial" w:cs="Arial"/>
          <w:sz w:val="24"/>
          <w:szCs w:val="24"/>
        </w:rPr>
        <w:t>1</w:t>
      </w:r>
      <w:r w:rsidRPr="00F926AF">
        <w:rPr>
          <w:rFonts w:ascii="Arial" w:hAnsi="Arial" w:cs="Arial"/>
          <w:sz w:val="24"/>
          <w:szCs w:val="24"/>
        </w:rPr>
        <w:t>]</w:t>
      </w:r>
      <w:r w:rsidR="002C6517" w:rsidRPr="00F926AF">
        <w:rPr>
          <w:rFonts w:ascii="Arial" w:hAnsi="Arial" w:cs="Arial"/>
          <w:sz w:val="24"/>
          <w:szCs w:val="24"/>
        </w:rPr>
        <w:t>.</w:t>
      </w:r>
    </w:p>
    <w:p w:rsidR="004D7E37" w:rsidRPr="000C354F" w:rsidRDefault="004D7E37" w:rsidP="004D7E37">
      <w:pPr>
        <w:autoSpaceDE w:val="0"/>
        <w:autoSpaceDN w:val="0"/>
        <w:adjustRightInd w:val="0"/>
        <w:spacing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0C354F">
        <w:rPr>
          <w:rFonts w:ascii="Arial" w:hAnsi="Arial" w:cs="Arial"/>
          <w:sz w:val="24"/>
          <w:szCs w:val="24"/>
        </w:rPr>
        <w:t>На Европейском Северо-Востоке России шмели изучены в неполной мере, имеются фаунистические списки указанной территории и исследованы некоторые аспекты биологии и экологии [1], но при этом остаются слабо изученными антропогенно трансформированные территории.</w:t>
      </w:r>
    </w:p>
    <w:p w:rsidR="00AC7AB6" w:rsidRPr="00F926AF" w:rsidRDefault="00AC7AB6" w:rsidP="001B2B5C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>Актуальность:</w:t>
      </w:r>
    </w:p>
    <w:p w:rsidR="00AC7AB6" w:rsidRPr="00F926AF" w:rsidRDefault="00AC7AB6" w:rsidP="001B2B5C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Шмели являются важнейшими опылителями, особенно на Севере, некоторые виды могут использоваться в качестве биоиндикаторов.</w:t>
      </w:r>
    </w:p>
    <w:p w:rsidR="00AC7AB6" w:rsidRPr="00F926AF" w:rsidRDefault="00AC7AB6" w:rsidP="001B2B5C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>Цель</w:t>
      </w:r>
      <w:r w:rsidRPr="00F926AF">
        <w:rPr>
          <w:rFonts w:ascii="Arial" w:hAnsi="Arial" w:cs="Arial"/>
          <w:sz w:val="24"/>
          <w:szCs w:val="24"/>
        </w:rPr>
        <w:t>: изучение фауны шмелей окрестностей города Сыктывкара</w:t>
      </w:r>
    </w:p>
    <w:p w:rsidR="00AC7AB6" w:rsidRPr="00F926AF" w:rsidRDefault="00AC7AB6" w:rsidP="001B2B5C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>Задачи:</w:t>
      </w:r>
    </w:p>
    <w:p w:rsidR="00AC7AB6" w:rsidRPr="000C354F" w:rsidRDefault="00AC7AB6" w:rsidP="001B2B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0C354F">
        <w:rPr>
          <w:rFonts w:ascii="Arial" w:hAnsi="Arial" w:cs="Arial"/>
          <w:sz w:val="24"/>
          <w:szCs w:val="24"/>
        </w:rPr>
        <w:t>изучить фауну шмелей;</w:t>
      </w:r>
    </w:p>
    <w:p w:rsidR="00AC7AB6" w:rsidRPr="00F926AF" w:rsidRDefault="00AC7AB6" w:rsidP="001B2B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определить биотопическое распределение шмелей;</w:t>
      </w:r>
    </w:p>
    <w:p w:rsidR="00AC7AB6" w:rsidRPr="00F926AF" w:rsidRDefault="00AC7AB6" w:rsidP="001B2B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выявить консорционные связи шмелей с растениями. </w:t>
      </w:r>
    </w:p>
    <w:p w:rsidR="00540623" w:rsidRDefault="00540623" w:rsidP="001B2B5C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iCs/>
          <w:caps/>
          <w:sz w:val="24"/>
          <w:szCs w:val="24"/>
        </w:rPr>
      </w:pPr>
    </w:p>
    <w:p w:rsidR="00540623" w:rsidRDefault="00540623" w:rsidP="001B2B5C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iCs/>
          <w:caps/>
          <w:sz w:val="24"/>
          <w:szCs w:val="24"/>
        </w:rPr>
      </w:pPr>
    </w:p>
    <w:p w:rsidR="00540623" w:rsidRDefault="00540623" w:rsidP="001B2B5C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iCs/>
          <w:caps/>
          <w:sz w:val="24"/>
          <w:szCs w:val="24"/>
        </w:rPr>
      </w:pPr>
    </w:p>
    <w:p w:rsidR="00540623" w:rsidRDefault="00540623" w:rsidP="001B2B5C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iCs/>
          <w:caps/>
          <w:sz w:val="24"/>
          <w:szCs w:val="24"/>
        </w:rPr>
      </w:pPr>
    </w:p>
    <w:p w:rsidR="00AC7AB6" w:rsidRPr="00540623" w:rsidRDefault="00AC7AB6" w:rsidP="001B2B5C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iCs/>
          <w:caps/>
          <w:sz w:val="24"/>
          <w:szCs w:val="24"/>
        </w:rPr>
      </w:pPr>
      <w:r w:rsidRPr="00540623">
        <w:rPr>
          <w:rFonts w:ascii="Arial" w:hAnsi="Arial" w:cs="Arial"/>
          <w:b/>
          <w:bCs/>
          <w:iCs/>
          <w:caps/>
          <w:sz w:val="24"/>
          <w:szCs w:val="24"/>
        </w:rPr>
        <w:t>Обзор литературы</w:t>
      </w:r>
    </w:p>
    <w:p w:rsidR="00AC7AB6" w:rsidRPr="004F41F9" w:rsidRDefault="00AC7AB6" w:rsidP="001B2B5C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  <w:highlight w:val="white"/>
        </w:rPr>
      </w:pPr>
      <w:r w:rsidRPr="004F41F9">
        <w:rPr>
          <w:rFonts w:ascii="Arial" w:hAnsi="Arial" w:cs="Arial"/>
          <w:b/>
          <w:bCs/>
          <w:sz w:val="24"/>
          <w:szCs w:val="24"/>
          <w:highlight w:val="white"/>
        </w:rPr>
        <w:t>Шмели́</w:t>
      </w:r>
      <w:r w:rsidR="003E32E3">
        <w:rPr>
          <w:rFonts w:ascii="Arial" w:hAnsi="Arial" w:cs="Arial"/>
          <w:b/>
          <w:bCs/>
          <w:sz w:val="24"/>
          <w:szCs w:val="24"/>
          <w:highlight w:val="white"/>
        </w:rPr>
        <w:t xml:space="preserve"> </w:t>
      </w:r>
      <w:r w:rsidR="00036A6C" w:rsidRPr="004F41F9">
        <w:rPr>
          <w:rFonts w:ascii="Arial" w:hAnsi="Arial" w:cs="Arial"/>
          <w:sz w:val="24"/>
          <w:szCs w:val="24"/>
          <w:highlight w:val="white"/>
        </w:rPr>
        <w:t>(</w:t>
      </w:r>
      <w:r w:rsidRPr="004F41F9">
        <w:rPr>
          <w:rFonts w:ascii="Arial" w:hAnsi="Arial" w:cs="Arial"/>
          <w:i/>
          <w:iCs/>
          <w:sz w:val="24"/>
          <w:szCs w:val="24"/>
          <w:highlight w:val="white"/>
        </w:rPr>
        <w:t>Bombus</w:t>
      </w:r>
      <w:r w:rsidRPr="004F41F9">
        <w:rPr>
          <w:rFonts w:ascii="Arial" w:hAnsi="Arial" w:cs="Arial"/>
          <w:sz w:val="24"/>
          <w:szCs w:val="24"/>
          <w:highlight w:val="white"/>
        </w:rPr>
        <w:t xml:space="preserve">) </w:t>
      </w:r>
      <w:r w:rsidR="00036A6C" w:rsidRPr="004F41F9">
        <w:rPr>
          <w:rFonts w:ascii="Arial" w:hAnsi="Arial" w:cs="Arial"/>
          <w:sz w:val="24"/>
          <w:szCs w:val="24"/>
          <w:highlight w:val="white"/>
        </w:rPr>
        <w:t>-</w:t>
      </w:r>
      <w:hyperlink r:id="rId8" w:history="1">
        <w:r w:rsidRPr="004F41F9">
          <w:rPr>
            <w:rFonts w:ascii="Arial" w:hAnsi="Arial" w:cs="Arial"/>
            <w:sz w:val="24"/>
            <w:szCs w:val="24"/>
            <w:highlight w:val="white"/>
            <w:u w:val="single"/>
          </w:rPr>
          <w:t>род</w:t>
        </w:r>
      </w:hyperlink>
      <w:r w:rsidRPr="004F41F9">
        <w:rPr>
          <w:rFonts w:ascii="Arial" w:hAnsi="Arial" w:cs="Arial"/>
          <w:sz w:val="24"/>
          <w:szCs w:val="24"/>
          <w:highlight w:val="white"/>
        </w:rPr>
        <w:t xml:space="preserve"> перепончатокрылых насекомых из семейства настоящих пчёл (</w:t>
      </w:r>
      <w:r w:rsidRPr="004F41F9">
        <w:rPr>
          <w:rFonts w:ascii="Arial" w:hAnsi="Arial" w:cs="Arial"/>
          <w:i/>
          <w:iCs/>
          <w:sz w:val="24"/>
          <w:szCs w:val="24"/>
          <w:highlight w:val="white"/>
        </w:rPr>
        <w:t>Apidae</w:t>
      </w:r>
      <w:r w:rsidRPr="004F41F9">
        <w:rPr>
          <w:rFonts w:ascii="Arial" w:hAnsi="Arial" w:cs="Arial"/>
          <w:sz w:val="24"/>
          <w:szCs w:val="24"/>
          <w:highlight w:val="white"/>
        </w:rPr>
        <w:t xml:space="preserve">), во многих отношениях близкий медоносным пчёлам. </w:t>
      </w:r>
    </w:p>
    <w:p w:rsidR="004D3F88" w:rsidRPr="00EC2766" w:rsidRDefault="009975D7" w:rsidP="001B2B5C">
      <w:pPr>
        <w:shd w:val="clear" w:color="auto" w:fill="FFFFFF"/>
        <w:spacing w:after="0" w:line="360" w:lineRule="auto"/>
        <w:ind w:firstLine="568"/>
        <w:jc w:val="both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  <w:r w:rsidRPr="00EC2766">
        <w:rPr>
          <w:rFonts w:ascii="Arial" w:eastAsia="Times New Roman" w:hAnsi="Arial" w:cs="Arial"/>
          <w:sz w:val="24"/>
          <w:szCs w:val="24"/>
        </w:rPr>
        <w:t xml:space="preserve">Шмели – довольно крупные, красивые, яркоокрашенные насекомые. </w:t>
      </w:r>
      <w:r w:rsidR="004F41F9" w:rsidRPr="00EC2766">
        <w:rPr>
          <w:rFonts w:ascii="Arial" w:hAnsi="Arial" w:cs="Arial"/>
          <w:sz w:val="24"/>
          <w:szCs w:val="24"/>
          <w:shd w:val="clear" w:color="auto" w:fill="FFFFFF"/>
        </w:rPr>
        <w:t>Волоски, которыми покрыто тело шмеля, имеют черный, белый, желтый, оранжевый, красноватый или серый цвет. Окрас насекомого обычно полосатый. Редко встречаются полностью черные шмели.</w:t>
      </w:r>
    </w:p>
    <w:p w:rsidR="009975D7" w:rsidRPr="00EC2766" w:rsidRDefault="009975D7" w:rsidP="004D3F88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C2766">
        <w:rPr>
          <w:rFonts w:ascii="Arial" w:eastAsia="Times New Roman" w:hAnsi="Arial" w:cs="Arial"/>
          <w:sz w:val="24"/>
          <w:szCs w:val="24"/>
        </w:rPr>
        <w:t>Самки крупнее самцов</w:t>
      </w:r>
      <w:r w:rsidRPr="000C354F">
        <w:rPr>
          <w:rFonts w:ascii="Arial" w:eastAsia="Times New Roman" w:hAnsi="Arial" w:cs="Arial"/>
          <w:sz w:val="24"/>
          <w:szCs w:val="24"/>
        </w:rPr>
        <w:t>. В среднем</w:t>
      </w:r>
      <w:r w:rsidR="004D7E37" w:rsidRPr="000C354F">
        <w:rPr>
          <w:rFonts w:ascii="Arial" w:eastAsia="Times New Roman" w:hAnsi="Arial" w:cs="Arial"/>
          <w:sz w:val="24"/>
          <w:szCs w:val="24"/>
        </w:rPr>
        <w:t>,</w:t>
      </w:r>
      <w:r w:rsidRPr="000C354F">
        <w:rPr>
          <w:rFonts w:ascii="Arial" w:eastAsia="Times New Roman" w:hAnsi="Arial" w:cs="Arial"/>
          <w:sz w:val="24"/>
          <w:szCs w:val="24"/>
        </w:rPr>
        <w:t xml:space="preserve"> длина тела самки – от 13 до 28 мм, размер шмеля самца </w:t>
      </w:r>
      <w:r w:rsidR="004D7E37" w:rsidRPr="000C354F">
        <w:rPr>
          <w:rFonts w:ascii="Arial" w:eastAsia="Times New Roman" w:hAnsi="Arial" w:cs="Arial"/>
          <w:sz w:val="24"/>
          <w:szCs w:val="24"/>
        </w:rPr>
        <w:t xml:space="preserve">- </w:t>
      </w:r>
      <w:r w:rsidRPr="000C354F">
        <w:rPr>
          <w:rFonts w:ascii="Arial" w:eastAsia="Times New Roman" w:hAnsi="Arial" w:cs="Arial"/>
          <w:sz w:val="24"/>
          <w:szCs w:val="24"/>
        </w:rPr>
        <w:t>от 7 до 24 мм.</w:t>
      </w:r>
      <w:r w:rsidRPr="00EC2766">
        <w:rPr>
          <w:rFonts w:ascii="Arial" w:eastAsia="Times New Roman" w:hAnsi="Arial" w:cs="Arial"/>
          <w:sz w:val="24"/>
          <w:szCs w:val="24"/>
        </w:rPr>
        <w:t xml:space="preserve"> Вес матки шмеля может достигать 0,85 г, рабочие особи весят от 0,04 до 0,6 г. При этом насекомые могут переносить количество пыльцы, равное их собственному весу.</w:t>
      </w:r>
    </w:p>
    <w:p w:rsidR="009975D7" w:rsidRPr="00EC2766" w:rsidRDefault="009975D7" w:rsidP="00610F3F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EC2766">
        <w:rPr>
          <w:rFonts w:ascii="Arial" w:eastAsia="Times New Roman" w:hAnsi="Arial" w:cs="Arial"/>
          <w:sz w:val="24"/>
          <w:szCs w:val="24"/>
        </w:rPr>
        <w:t>Туловище шмеля толстоватое и тяжелое. Крылья насекомого относительно небольшие, прозрачные, состоящие из двух синхронно движущихся половинок. Шмель машет крыльями со скоростью около 400 взмахов в секунду.</w:t>
      </w:r>
      <w:r w:rsidR="00610F3F" w:rsidRPr="00EC2766">
        <w:rPr>
          <w:rFonts w:ascii="Arial" w:hAnsi="Arial" w:cs="Arial"/>
          <w:sz w:val="24"/>
          <w:szCs w:val="24"/>
          <w:shd w:val="clear" w:color="auto" w:fill="FFFFFF"/>
        </w:rPr>
        <w:t xml:space="preserve"> Скорость шмеля достигает 3-4,5 метров в секунду (10,8-16,2 км/ч).</w:t>
      </w:r>
    </w:p>
    <w:p w:rsidR="00AC7AB6" w:rsidRPr="009975D7" w:rsidRDefault="00AC7AB6" w:rsidP="009975D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highlight w:val="white"/>
        </w:rPr>
      </w:pPr>
      <w:r w:rsidRPr="009975D7">
        <w:rPr>
          <w:rFonts w:ascii="Arial" w:hAnsi="Arial" w:cs="Arial"/>
          <w:sz w:val="24"/>
          <w:szCs w:val="24"/>
          <w:highlight w:val="white"/>
        </w:rPr>
        <w:t>Отличительные черты этого рода от других из семейства настоящих пчёл следующие: задние голени самки снаружи блестящие, полированные, слегка вдавленные, по краям с длинными волосками, которые образуют собирательный аппарат, так называемую «корзиночку»; шестой стернит брюшка самки, не уплощённый по бокам; брюшко не подогнуто на вершине; гениталии самца сильно хитинизированны</w:t>
      </w:r>
      <w:r w:rsidR="002C6517" w:rsidRPr="009975D7">
        <w:rPr>
          <w:rFonts w:ascii="Arial" w:hAnsi="Arial" w:cs="Arial"/>
          <w:sz w:val="24"/>
          <w:szCs w:val="24"/>
          <w:highlight w:val="white"/>
        </w:rPr>
        <w:t>е</w:t>
      </w:r>
      <w:r w:rsidRPr="009975D7">
        <w:rPr>
          <w:rFonts w:ascii="Arial" w:hAnsi="Arial" w:cs="Arial"/>
          <w:sz w:val="24"/>
          <w:szCs w:val="24"/>
          <w:highlight w:val="white"/>
        </w:rPr>
        <w:t>, тёмные.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Шмели</w:t>
      </w:r>
      <w:r w:rsidR="00540623">
        <w:rPr>
          <w:rFonts w:ascii="Arial" w:hAnsi="Arial" w:cs="Arial"/>
          <w:sz w:val="24"/>
          <w:szCs w:val="24"/>
        </w:rPr>
        <w:t xml:space="preserve"> </w:t>
      </w:r>
      <w:r w:rsidRPr="00F926AF">
        <w:rPr>
          <w:rFonts w:ascii="Arial" w:hAnsi="Arial" w:cs="Arial"/>
          <w:sz w:val="24"/>
          <w:szCs w:val="24"/>
        </w:rPr>
        <w:t>- это крупные густоопушённые пчёлы. Иногда их называют теплокровными насекомыми, потому что при работе сильных грудных мышц шмеля выделяется много тепла, и темпера</w:t>
      </w:r>
      <w:r w:rsidR="00B4757C" w:rsidRPr="00F926AF">
        <w:rPr>
          <w:rFonts w:ascii="Arial" w:hAnsi="Arial" w:cs="Arial"/>
          <w:sz w:val="24"/>
          <w:szCs w:val="24"/>
        </w:rPr>
        <w:t>тура его тела поднимается до 40</w:t>
      </w:r>
      <w:r w:rsidRPr="00F926AF">
        <w:rPr>
          <w:rFonts w:ascii="Arial" w:hAnsi="Arial" w:cs="Arial"/>
          <w:sz w:val="24"/>
          <w:szCs w:val="24"/>
        </w:rPr>
        <w:t>°С, превышая на 20—30°С температуру окружающей среды. Чтобы согреться, шмелю не обязательно пускаться в полёт, он может, оставаясь на месте, быстро сокращать мышцы, производя при этом характерный гудящий звук. «Теплокровность» позволяет шмелям обитать в условиях очень сурового клима</w:t>
      </w:r>
      <w:r w:rsidR="00B4757C" w:rsidRPr="00F926AF">
        <w:rPr>
          <w:rFonts w:ascii="Arial" w:hAnsi="Arial" w:cs="Arial"/>
          <w:sz w:val="24"/>
          <w:szCs w:val="24"/>
        </w:rPr>
        <w:t>та - в тундрах и высоко в горах [7].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В настоящее время пчелиные, в том числе и шмели – самые совершенные и надежные опылители покрытосеменных растений. У этих крупных насекомых очень длинные хоботки - до 25 мм. Такое строение ротового аппарата позволяет шмелям </w:t>
      </w:r>
      <w:r w:rsidRPr="00F926AF">
        <w:rPr>
          <w:rFonts w:ascii="Arial" w:hAnsi="Arial" w:cs="Arial"/>
          <w:sz w:val="24"/>
          <w:szCs w:val="24"/>
        </w:rPr>
        <w:lastRenderedPageBreak/>
        <w:t>опылять растения с очень длинными цветочными трубками, например, бобовых.</w:t>
      </w:r>
    </w:p>
    <w:p w:rsidR="00CB0383" w:rsidRPr="00CB0383" w:rsidRDefault="00AC7AB6" w:rsidP="00CB0383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Шмели активны даже в пасмурную погоду. В тундрах, например, где шмели являются основными опылителями, летающими даже в холодную пасмурную погоду. </w:t>
      </w:r>
      <w:r w:rsidR="00CB0383" w:rsidRPr="00CB0383">
        <w:rPr>
          <w:rFonts w:ascii="Arial" w:hAnsi="Arial" w:cs="Arial"/>
          <w:sz w:val="24"/>
          <w:szCs w:val="24"/>
        </w:rPr>
        <w:t>Шмель считается, как и пчела, насекомым социальным, поскольку в его семье существует распределение обязанностей. Семья состоит из матки, рабочих самок и самцов</w:t>
      </w:r>
      <w:r w:rsidR="00CB0383">
        <w:rPr>
          <w:rFonts w:ascii="Arial" w:hAnsi="Arial" w:cs="Arial"/>
          <w:sz w:val="24"/>
          <w:szCs w:val="24"/>
        </w:rPr>
        <w:t>.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Личинки развиваются в построенных взрослыми ячейках. Питаются смесью меда и цветочной пыльцы. Пыльца переносится с помощью собирательных волосков задних ножек или нижней стороны брюшка, или, как и нектар, в зобике. Нектар перерабатываясь в пищеварительном аппарате, превращается в мед.</w:t>
      </w:r>
    </w:p>
    <w:p w:rsidR="00CB0383" w:rsidRPr="00F926AF" w:rsidRDefault="00CB0383" w:rsidP="00CB0383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Гнезда строят на почве, в земле, древесине.</w:t>
      </w:r>
    </w:p>
    <w:p w:rsidR="00AC7AB6" w:rsidRPr="00CA7821" w:rsidRDefault="00AC7AB6" w:rsidP="00CA7821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sz w:val="24"/>
          <w:szCs w:val="24"/>
        </w:rPr>
      </w:pPr>
      <w:r w:rsidRPr="00CA7821">
        <w:rPr>
          <w:rFonts w:ascii="Arial" w:hAnsi="Arial" w:cs="Arial"/>
          <w:b/>
          <w:bCs/>
          <w:sz w:val="24"/>
          <w:szCs w:val="24"/>
        </w:rPr>
        <w:t>МАТЕРИАЛ И МЕТОДЫ ИССЛЕДОВАНИЯ</w:t>
      </w:r>
    </w:p>
    <w:p w:rsidR="00AC7AB6" w:rsidRPr="00CA7821" w:rsidRDefault="00AC7AB6" w:rsidP="00CA7821">
      <w:pPr>
        <w:pStyle w:val="a7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32694B">
        <w:rPr>
          <w:rFonts w:ascii="Arial" w:hAnsi="Arial" w:cs="Arial"/>
          <w:sz w:val="24"/>
          <w:szCs w:val="24"/>
        </w:rPr>
        <w:t xml:space="preserve">Изучение видов шмелей проводилось в окрестностях города Сыктывкара, где </w:t>
      </w:r>
      <w:r w:rsidR="00CA7821" w:rsidRPr="0032694B">
        <w:rPr>
          <w:rFonts w:ascii="Arial" w:hAnsi="Arial" w:cs="Arial"/>
          <w:sz w:val="24"/>
          <w:szCs w:val="24"/>
        </w:rPr>
        <w:t>расположены крупные предприятия</w:t>
      </w:r>
      <w:r w:rsidR="004D7E37" w:rsidRPr="0032694B">
        <w:rPr>
          <w:rFonts w:ascii="Arial" w:hAnsi="Arial" w:cs="Arial"/>
          <w:sz w:val="24"/>
          <w:szCs w:val="24"/>
        </w:rPr>
        <w:t xml:space="preserve"> (</w:t>
      </w:r>
      <w:r w:rsidR="000C354F" w:rsidRPr="0032694B">
        <w:rPr>
          <w:rFonts w:ascii="Arial" w:hAnsi="Arial" w:cs="Arial"/>
          <w:sz w:val="24"/>
          <w:szCs w:val="24"/>
        </w:rPr>
        <w:t xml:space="preserve">АО </w:t>
      </w:r>
      <w:r w:rsidR="000C354F" w:rsidRPr="0032694B">
        <w:rPr>
          <w:rFonts w:ascii="Arial" w:hAnsi="Arial" w:cs="Arial"/>
          <w:sz w:val="24"/>
          <w:szCs w:val="24"/>
          <w:shd w:val="clear" w:color="auto" w:fill="FFFFFF"/>
        </w:rPr>
        <w:t>«</w:t>
      </w:r>
      <w:r w:rsidR="000C354F" w:rsidRPr="0032694B">
        <w:rPr>
          <w:rFonts w:ascii="Arial" w:hAnsi="Arial" w:cs="Arial"/>
          <w:bCs/>
          <w:sz w:val="24"/>
          <w:szCs w:val="24"/>
          <w:shd w:val="clear" w:color="auto" w:fill="FFFFFF"/>
        </w:rPr>
        <w:t>Монди</w:t>
      </w:r>
      <w:r w:rsidR="000C354F" w:rsidRPr="0032694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C354F" w:rsidRPr="0032694B">
        <w:rPr>
          <w:rFonts w:ascii="Arial" w:hAnsi="Arial" w:cs="Arial"/>
          <w:bCs/>
          <w:sz w:val="24"/>
          <w:szCs w:val="24"/>
          <w:shd w:val="clear" w:color="auto" w:fill="FFFFFF"/>
        </w:rPr>
        <w:t>Сыктывкарский</w:t>
      </w:r>
      <w:r w:rsidR="000C354F" w:rsidRPr="0032694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C354F" w:rsidRPr="0032694B">
        <w:rPr>
          <w:rFonts w:ascii="Arial" w:hAnsi="Arial" w:cs="Arial"/>
          <w:bCs/>
          <w:sz w:val="24"/>
          <w:szCs w:val="24"/>
          <w:shd w:val="clear" w:color="auto" w:fill="FFFFFF"/>
        </w:rPr>
        <w:t>лесопромышленный</w:t>
      </w:r>
      <w:r w:rsidR="000C354F" w:rsidRPr="0032694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C354F" w:rsidRPr="0032694B">
        <w:rPr>
          <w:rFonts w:ascii="Arial" w:hAnsi="Arial" w:cs="Arial"/>
          <w:bCs/>
          <w:sz w:val="24"/>
          <w:szCs w:val="24"/>
          <w:shd w:val="clear" w:color="auto" w:fill="FFFFFF"/>
        </w:rPr>
        <w:t>комплекс</w:t>
      </w:r>
      <w:r w:rsidR="000C354F" w:rsidRPr="0032694B">
        <w:rPr>
          <w:rFonts w:ascii="Arial" w:hAnsi="Arial" w:cs="Arial"/>
          <w:sz w:val="24"/>
          <w:szCs w:val="24"/>
          <w:shd w:val="clear" w:color="auto" w:fill="FFFFFF"/>
        </w:rPr>
        <w:t>», АО "</w:t>
      </w:r>
      <w:r w:rsidR="000C354F" w:rsidRPr="0032694B">
        <w:rPr>
          <w:rFonts w:ascii="Arial" w:hAnsi="Arial" w:cs="Arial"/>
          <w:bCs/>
          <w:sz w:val="24"/>
          <w:szCs w:val="24"/>
          <w:shd w:val="clear" w:color="auto" w:fill="FFFFFF"/>
        </w:rPr>
        <w:t>КОМИТЕКС</w:t>
      </w:r>
      <w:r w:rsidR="000C354F" w:rsidRPr="0032694B">
        <w:rPr>
          <w:rFonts w:ascii="Arial" w:hAnsi="Arial" w:cs="Arial"/>
          <w:sz w:val="24"/>
          <w:szCs w:val="24"/>
          <w:shd w:val="clear" w:color="auto" w:fill="FFFFFF"/>
        </w:rPr>
        <w:t>", ООО "Сыктывкарский лесопильно-деревообрабатывающий комбинат"</w:t>
      </w:r>
      <w:r w:rsidR="004D7E37" w:rsidRPr="0032694B">
        <w:rPr>
          <w:rFonts w:ascii="Arial" w:hAnsi="Arial" w:cs="Arial"/>
          <w:sz w:val="24"/>
          <w:szCs w:val="24"/>
        </w:rPr>
        <w:t>)</w:t>
      </w:r>
      <w:r w:rsidR="00CA7821" w:rsidRPr="0032694B">
        <w:rPr>
          <w:rFonts w:ascii="Arial" w:hAnsi="Arial" w:cs="Arial"/>
          <w:sz w:val="24"/>
          <w:szCs w:val="24"/>
        </w:rPr>
        <w:t>,</w:t>
      </w:r>
      <w:r w:rsidRPr="0032694B">
        <w:rPr>
          <w:rFonts w:ascii="Arial" w:hAnsi="Arial" w:cs="Arial"/>
          <w:sz w:val="24"/>
          <w:szCs w:val="24"/>
        </w:rPr>
        <w:t xml:space="preserve"> а</w:t>
      </w:r>
      <w:r w:rsidRPr="00CA7821">
        <w:rPr>
          <w:rFonts w:ascii="Arial" w:hAnsi="Arial" w:cs="Arial"/>
          <w:sz w:val="24"/>
          <w:szCs w:val="24"/>
        </w:rPr>
        <w:t xml:space="preserve"> также транспортная инфраструктура. В окрестностях</w:t>
      </w:r>
      <w:r w:rsidR="005111F7" w:rsidRPr="00CA7821">
        <w:rPr>
          <w:rFonts w:ascii="Arial" w:hAnsi="Arial" w:cs="Arial"/>
          <w:sz w:val="24"/>
          <w:szCs w:val="24"/>
        </w:rPr>
        <w:t xml:space="preserve"> </w:t>
      </w:r>
      <w:r w:rsidRPr="00CA7821">
        <w:rPr>
          <w:rFonts w:ascii="Arial" w:hAnsi="Arial" w:cs="Arial"/>
          <w:sz w:val="24"/>
          <w:szCs w:val="24"/>
        </w:rPr>
        <w:t>г. Сыктывкара расположены многочисленные антропогенно трансформированные ландшафты:</w:t>
      </w:r>
      <w:r w:rsidR="00B708B5" w:rsidRPr="00CA7821">
        <w:rPr>
          <w:rFonts w:ascii="Arial" w:hAnsi="Arial" w:cs="Arial"/>
          <w:sz w:val="24"/>
          <w:szCs w:val="24"/>
        </w:rPr>
        <w:t xml:space="preserve"> </w:t>
      </w:r>
      <w:r w:rsidRPr="00CA7821">
        <w:rPr>
          <w:rFonts w:ascii="Arial" w:hAnsi="Arial" w:cs="Arial"/>
          <w:sz w:val="24"/>
          <w:szCs w:val="24"/>
        </w:rPr>
        <w:t xml:space="preserve">поля, дороги, пастбища, рекреационные территории и др.- это территории </w:t>
      </w:r>
      <w:r w:rsidRPr="00CA7821">
        <w:rPr>
          <w:rFonts w:ascii="Arial" w:hAnsi="Arial" w:cs="Arial"/>
          <w:sz w:val="24"/>
          <w:szCs w:val="24"/>
          <w:highlight w:val="white"/>
        </w:rPr>
        <w:t>с нарушенной и измененной растительностью и измененной флорой</w:t>
      </w:r>
      <w:r w:rsidR="00834E3D" w:rsidRPr="00CA7821">
        <w:rPr>
          <w:rFonts w:ascii="Arial" w:hAnsi="Arial" w:cs="Arial"/>
          <w:sz w:val="24"/>
          <w:szCs w:val="24"/>
        </w:rPr>
        <w:t xml:space="preserve"> (Прил.4)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Работа проводилась в период с конца июня по сентябр</w:t>
      </w:r>
      <w:r w:rsidR="004C448A">
        <w:rPr>
          <w:rFonts w:ascii="Arial" w:hAnsi="Arial" w:cs="Arial"/>
          <w:sz w:val="24"/>
          <w:szCs w:val="24"/>
        </w:rPr>
        <w:t>ь</w:t>
      </w:r>
      <w:r w:rsidRPr="00F926AF">
        <w:rPr>
          <w:rFonts w:ascii="Arial" w:hAnsi="Arial" w:cs="Arial"/>
          <w:sz w:val="24"/>
          <w:szCs w:val="24"/>
        </w:rPr>
        <w:t xml:space="preserve"> 2019 года. При изучении видового состава шмелей использовали маршрутный метод. Маршруты проходили в различных биотопах, в окрестностях г. Сыктывкара</w:t>
      </w:r>
      <w:r w:rsidR="00834E3D">
        <w:rPr>
          <w:rFonts w:ascii="Arial" w:hAnsi="Arial" w:cs="Arial"/>
          <w:sz w:val="24"/>
          <w:szCs w:val="24"/>
        </w:rPr>
        <w:t>,</w:t>
      </w:r>
      <w:r w:rsidRPr="00F926AF">
        <w:rPr>
          <w:rFonts w:ascii="Arial" w:hAnsi="Arial" w:cs="Arial"/>
          <w:sz w:val="24"/>
          <w:szCs w:val="24"/>
        </w:rPr>
        <w:t xml:space="preserve"> на луговых и лесных участках, подвергавшихся антропогенному воздействию</w:t>
      </w:r>
      <w:r w:rsidR="00834E3D">
        <w:rPr>
          <w:rFonts w:ascii="Arial" w:hAnsi="Arial" w:cs="Arial"/>
          <w:sz w:val="24"/>
          <w:szCs w:val="24"/>
        </w:rPr>
        <w:t xml:space="preserve"> (Прил. 2, Рис.1-25)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>Луга пойменные</w:t>
      </w:r>
      <w:r w:rsidRPr="00F926AF">
        <w:rPr>
          <w:rFonts w:ascii="Arial" w:hAnsi="Arial" w:cs="Arial"/>
          <w:sz w:val="24"/>
          <w:szCs w:val="24"/>
        </w:rPr>
        <w:t xml:space="preserve">: </w:t>
      </w:r>
    </w:p>
    <w:p w:rsidR="00AC7AB6" w:rsidRPr="00F926AF" w:rsidRDefault="00AC7AB6" w:rsidP="008E02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местечко Веждино, расположенное по левому берегу р. Вычегды (протяженность маршрута около 3 км); </w:t>
      </w:r>
    </w:p>
    <w:p w:rsidR="00AC7AB6" w:rsidRPr="00F926AF" w:rsidRDefault="00AC7AB6" w:rsidP="008E02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по левому берегу. Сысолы</w:t>
      </w:r>
      <w:r w:rsidR="00B708B5">
        <w:rPr>
          <w:rFonts w:ascii="Arial" w:hAnsi="Arial" w:cs="Arial"/>
          <w:sz w:val="24"/>
          <w:szCs w:val="24"/>
        </w:rPr>
        <w:t>,</w:t>
      </w:r>
      <w:r w:rsidRPr="00F926AF">
        <w:rPr>
          <w:rFonts w:ascii="Arial" w:hAnsi="Arial" w:cs="Arial"/>
          <w:sz w:val="24"/>
          <w:szCs w:val="24"/>
        </w:rPr>
        <w:t xml:space="preserve"> в районе автомобильного моста (1,5 км), </w:t>
      </w:r>
    </w:p>
    <w:p w:rsidR="00AC7AB6" w:rsidRPr="00F926AF" w:rsidRDefault="00AC7AB6" w:rsidP="008E02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за поселком Краснозатонский</w:t>
      </w:r>
      <w:r w:rsidR="00B708B5">
        <w:rPr>
          <w:rFonts w:ascii="Arial" w:hAnsi="Arial" w:cs="Arial"/>
          <w:sz w:val="24"/>
          <w:szCs w:val="24"/>
        </w:rPr>
        <w:t>,</w:t>
      </w:r>
      <w:r w:rsidRPr="00F926AF">
        <w:rPr>
          <w:rFonts w:ascii="Arial" w:hAnsi="Arial" w:cs="Arial"/>
          <w:sz w:val="24"/>
          <w:szCs w:val="24"/>
        </w:rPr>
        <w:t xml:space="preserve"> по правому берегу Сысолы (2 км).</w:t>
      </w:r>
    </w:p>
    <w:p w:rsidR="00AC7AB6" w:rsidRPr="00F926AF" w:rsidRDefault="00AC7AB6" w:rsidP="008E02F9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Пойменные или заливные луга ежегодно заливаются вешними водами, которые приносят на луг ил, богатый органическими веществами. </w:t>
      </w:r>
      <w:r w:rsidRPr="00F926AF">
        <w:rPr>
          <w:rFonts w:ascii="Arial" w:hAnsi="Arial" w:cs="Arial"/>
          <w:b/>
          <w:bCs/>
          <w:sz w:val="24"/>
          <w:szCs w:val="24"/>
        </w:rPr>
        <w:t>Из растений пойменного луга</w:t>
      </w:r>
      <w:r w:rsidRPr="00F926AF">
        <w:rPr>
          <w:rFonts w:ascii="Arial" w:hAnsi="Arial" w:cs="Arial"/>
          <w:sz w:val="24"/>
          <w:szCs w:val="24"/>
        </w:rPr>
        <w:t xml:space="preserve"> </w:t>
      </w:r>
      <w:r w:rsidR="004D7E37">
        <w:rPr>
          <w:rFonts w:ascii="Arial" w:hAnsi="Arial" w:cs="Arial"/>
          <w:sz w:val="24"/>
          <w:szCs w:val="24"/>
        </w:rPr>
        <w:t xml:space="preserve">встречаются </w:t>
      </w:r>
      <w:r w:rsidRPr="00F926AF">
        <w:rPr>
          <w:rFonts w:ascii="Arial" w:hAnsi="Arial" w:cs="Arial"/>
          <w:sz w:val="24"/>
          <w:szCs w:val="24"/>
        </w:rPr>
        <w:t xml:space="preserve">осоки, пушица, хвощ, сабельник болотный, гравилат речной, </w:t>
      </w:r>
      <w:r w:rsidRPr="00F926AF">
        <w:rPr>
          <w:rFonts w:ascii="Arial" w:hAnsi="Arial" w:cs="Arial"/>
          <w:sz w:val="24"/>
          <w:szCs w:val="24"/>
        </w:rPr>
        <w:lastRenderedPageBreak/>
        <w:t>таволга, лютики и другие растения. На пойменном лугу представлены растения семейств кипрейные, розоцветные, сложноцветные, гераниевые, бобовые, мятликовые, лютиковые и др.</w:t>
      </w:r>
    </w:p>
    <w:p w:rsidR="00AC7AB6" w:rsidRPr="00F926AF" w:rsidRDefault="00AC7AB6" w:rsidP="008E02F9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b/>
          <w:sz w:val="24"/>
          <w:szCs w:val="24"/>
        </w:rPr>
        <w:t>Для центральной поймы (</w:t>
      </w:r>
      <w:r w:rsidRPr="00F926AF">
        <w:rPr>
          <w:rFonts w:ascii="Arial" w:hAnsi="Arial" w:cs="Arial"/>
          <w:sz w:val="24"/>
          <w:szCs w:val="24"/>
        </w:rPr>
        <w:t>местечко Веждино – 3 км</w:t>
      </w:r>
      <w:r w:rsidRPr="00F926AF">
        <w:rPr>
          <w:rFonts w:ascii="Arial" w:hAnsi="Arial" w:cs="Arial"/>
          <w:b/>
          <w:sz w:val="24"/>
          <w:szCs w:val="24"/>
        </w:rPr>
        <w:t>)</w:t>
      </w:r>
      <w:r w:rsidRPr="00F926AF">
        <w:rPr>
          <w:rFonts w:ascii="Arial" w:hAnsi="Arial" w:cs="Arial"/>
          <w:sz w:val="24"/>
          <w:szCs w:val="24"/>
        </w:rPr>
        <w:t xml:space="preserve"> характерно господство рыхлокустовых злаков - лисохвоста, тимофеевки, мятлика лугового; из бобовых – клевера лугового, клевера гибридного, горошка мышиного, горошка заборного, чины луговой. </w:t>
      </w:r>
      <w:r w:rsidRPr="00B708B5">
        <w:rPr>
          <w:rFonts w:ascii="Arial" w:hAnsi="Arial" w:cs="Arial"/>
          <w:b/>
          <w:sz w:val="24"/>
          <w:szCs w:val="24"/>
        </w:rPr>
        <w:t>В разнотравье</w:t>
      </w:r>
      <w:r w:rsidRPr="00F926AF">
        <w:rPr>
          <w:rFonts w:ascii="Arial" w:hAnsi="Arial" w:cs="Arial"/>
          <w:sz w:val="24"/>
          <w:szCs w:val="24"/>
        </w:rPr>
        <w:t xml:space="preserve"> – василек луговой, нивяник обыкновенный, тысячелистник обыкновенный. В понижениях - таволга вязолистная и другие растения.</w:t>
      </w:r>
    </w:p>
    <w:p w:rsidR="00AC7AB6" w:rsidRPr="00F926AF" w:rsidRDefault="00AC7AB6" w:rsidP="008E02F9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i/>
          <w:i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>На лесных поляна и опушках</w:t>
      </w:r>
      <w:r w:rsidRPr="00F926AF">
        <w:rPr>
          <w:rFonts w:ascii="Arial" w:hAnsi="Arial" w:cs="Arial"/>
          <w:sz w:val="24"/>
          <w:szCs w:val="24"/>
        </w:rPr>
        <w:t>: растительность близка к - лугам разнотравным:</w:t>
      </w:r>
    </w:p>
    <w:p w:rsidR="00AC7AB6" w:rsidRPr="00F926AF" w:rsidRDefault="00AC7AB6" w:rsidP="008E02F9">
      <w:pPr>
        <w:pStyle w:val="ad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в р</w:t>
      </w:r>
      <w:r w:rsidR="005C113A" w:rsidRPr="00F926AF">
        <w:rPr>
          <w:rFonts w:ascii="Arial" w:hAnsi="Arial" w:cs="Arial"/>
          <w:sz w:val="24"/>
          <w:szCs w:val="24"/>
        </w:rPr>
        <w:t>айоне</w:t>
      </w:r>
      <w:r w:rsidRPr="00F926AF">
        <w:rPr>
          <w:rFonts w:ascii="Arial" w:hAnsi="Arial" w:cs="Arial"/>
          <w:sz w:val="24"/>
          <w:szCs w:val="24"/>
        </w:rPr>
        <w:t xml:space="preserve"> лыжной базы (Эжва -3 км), </w:t>
      </w:r>
    </w:p>
    <w:p w:rsidR="00AC7AB6" w:rsidRPr="00F926AF" w:rsidRDefault="00AC7AB6" w:rsidP="008E02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в р</w:t>
      </w:r>
      <w:r w:rsidR="005C113A" w:rsidRPr="00F926AF">
        <w:rPr>
          <w:rFonts w:ascii="Arial" w:hAnsi="Arial" w:cs="Arial"/>
          <w:sz w:val="24"/>
          <w:szCs w:val="24"/>
        </w:rPr>
        <w:t>айоне</w:t>
      </w:r>
      <w:r w:rsidRPr="00F926AF">
        <w:rPr>
          <w:rFonts w:ascii="Arial" w:hAnsi="Arial" w:cs="Arial"/>
          <w:sz w:val="24"/>
          <w:szCs w:val="24"/>
        </w:rPr>
        <w:t xml:space="preserve"> базы Динамо (за ж/д вокзалом г. Сыктывкара 3-4 км).</w:t>
      </w:r>
    </w:p>
    <w:p w:rsidR="00AC7AB6" w:rsidRPr="00F926AF" w:rsidRDefault="00AC7AB6" w:rsidP="008E02F9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На этих лугах растут ценные в кормовом отношении растения: овсяница луговая, костер безостый, ежа сборная, пырей ползучий, лисохвост луговой, клевер луговой, клевер красный, горошек мышиный, горошек заборный, нивяник обыкновенный, чина луговая, подорожник средний, вероника дубравная, погремок, василек розовый.</w:t>
      </w:r>
    </w:p>
    <w:p w:rsidR="00AC7AB6" w:rsidRPr="00F926AF" w:rsidRDefault="00AC7AB6" w:rsidP="008E02F9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 xml:space="preserve">Лес смешанный – </w:t>
      </w:r>
      <w:r w:rsidRPr="00F926AF">
        <w:rPr>
          <w:rFonts w:ascii="Arial" w:hAnsi="Arial" w:cs="Arial"/>
          <w:sz w:val="24"/>
          <w:szCs w:val="24"/>
        </w:rPr>
        <w:t>сосновый с примесью березы, кустарничков, и травянистых растений:</w:t>
      </w:r>
    </w:p>
    <w:p w:rsidR="00AC7AB6" w:rsidRPr="00F926AF" w:rsidRDefault="00AC7AB6" w:rsidP="008E02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в р</w:t>
      </w:r>
      <w:r w:rsidR="005C113A" w:rsidRPr="00F926AF">
        <w:rPr>
          <w:rFonts w:ascii="Arial" w:hAnsi="Arial" w:cs="Arial"/>
          <w:sz w:val="24"/>
          <w:szCs w:val="24"/>
        </w:rPr>
        <w:t>айоне</w:t>
      </w:r>
      <w:r w:rsidRPr="00F926AF">
        <w:rPr>
          <w:rFonts w:ascii="Arial" w:hAnsi="Arial" w:cs="Arial"/>
          <w:sz w:val="24"/>
          <w:szCs w:val="24"/>
        </w:rPr>
        <w:t xml:space="preserve"> базы Динамо, </w:t>
      </w:r>
    </w:p>
    <w:p w:rsidR="00AC7AB6" w:rsidRPr="00F926AF" w:rsidRDefault="00AC7AB6" w:rsidP="008E02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в местечке Пычим, Сыктывдинского района. 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 В лесу встречаются растения семейств лютиковые, гераниевые, кипрейные, розоцветные, зонтичные, бобовые и другие</w:t>
      </w:r>
      <w:r w:rsidR="00B27B7D">
        <w:rPr>
          <w:rFonts w:ascii="Arial" w:hAnsi="Arial" w:cs="Arial"/>
          <w:sz w:val="24"/>
          <w:szCs w:val="24"/>
        </w:rPr>
        <w:t xml:space="preserve">. 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Для уточнения видового состава рода Bombus проводился отлов представителей данного рода в фазе имаго, в дневные часы, воздушным сачком, на цветущей растительности.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Шмелей помещали в морилку, затем перекладывали на ватные матрасики, снабженные этикетками с информацией о дате и месте сбора. В лабораторных условиях отловленных насекомых расправляли и монтировали в коллекции. Идентификацию насекомых проводили с использованием бинокуляра БМ-51-2, и портативного ЖК-цифрового микроскопа, с помощью </w:t>
      </w:r>
      <w:r w:rsidRPr="00F926AF">
        <w:rPr>
          <w:rFonts w:ascii="Arial" w:hAnsi="Arial" w:cs="Arial"/>
          <w:sz w:val="24"/>
          <w:szCs w:val="24"/>
          <w:highlight w:val="white"/>
        </w:rPr>
        <w:t>определителя в интернете</w:t>
      </w:r>
      <w:r w:rsidR="007867BA">
        <w:rPr>
          <w:rFonts w:ascii="Arial" w:hAnsi="Arial" w:cs="Arial"/>
          <w:sz w:val="24"/>
          <w:szCs w:val="24"/>
          <w:highlight w:val="white"/>
        </w:rPr>
        <w:t xml:space="preserve"> </w:t>
      </w:r>
      <w:r w:rsidR="005C113A" w:rsidRPr="00F926AF">
        <w:rPr>
          <w:rFonts w:ascii="Arial" w:hAnsi="Arial" w:cs="Arial"/>
          <w:sz w:val="24"/>
          <w:szCs w:val="24"/>
          <w:highlight w:val="white"/>
        </w:rPr>
        <w:t>[4]</w:t>
      </w:r>
      <w:r w:rsidR="007867BA">
        <w:rPr>
          <w:rFonts w:ascii="Arial" w:hAnsi="Arial" w:cs="Arial"/>
          <w:sz w:val="24"/>
          <w:szCs w:val="24"/>
          <w:highlight w:val="white"/>
        </w:rPr>
        <w:t xml:space="preserve"> [5] [6],</w:t>
      </w:r>
      <w:r w:rsidRPr="00F926AF">
        <w:rPr>
          <w:rFonts w:ascii="Arial" w:hAnsi="Arial" w:cs="Arial"/>
          <w:sz w:val="24"/>
          <w:szCs w:val="24"/>
          <w:highlight w:val="white"/>
        </w:rPr>
        <w:t xml:space="preserve"> а также в сравнении с коллекцией шмелей 2014 года, которые были определены Филипповым Н.И.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lastRenderedPageBreak/>
        <w:t>Определение шмелей проводится по нескольким признакам: окраске опушения, строение частей тела (длина волоска на задних конечностях, наличие корзинки, расположе</w:t>
      </w:r>
      <w:r w:rsidR="005120DA">
        <w:rPr>
          <w:rFonts w:ascii="Arial" w:hAnsi="Arial" w:cs="Arial"/>
          <w:sz w:val="24"/>
          <w:szCs w:val="24"/>
        </w:rPr>
        <w:t>нию простых глаз, длине хоботка</w:t>
      </w:r>
      <w:r w:rsidRPr="00F926AF">
        <w:rPr>
          <w:rFonts w:ascii="Arial" w:hAnsi="Arial" w:cs="Arial"/>
          <w:sz w:val="24"/>
          <w:szCs w:val="24"/>
        </w:rPr>
        <w:t xml:space="preserve"> и т.д.)</w:t>
      </w:r>
      <w:r w:rsidR="005120DA">
        <w:rPr>
          <w:rFonts w:ascii="Arial" w:hAnsi="Arial" w:cs="Arial"/>
          <w:sz w:val="24"/>
          <w:szCs w:val="24"/>
        </w:rPr>
        <w:t xml:space="preserve"> (Прил. 3,</w:t>
      </w:r>
      <w:r w:rsidR="007867BA">
        <w:rPr>
          <w:rFonts w:ascii="Arial" w:hAnsi="Arial" w:cs="Arial"/>
          <w:sz w:val="24"/>
          <w:szCs w:val="24"/>
        </w:rPr>
        <w:t xml:space="preserve"> </w:t>
      </w:r>
      <w:r w:rsidR="005120DA">
        <w:rPr>
          <w:rFonts w:ascii="Arial" w:hAnsi="Arial" w:cs="Arial"/>
          <w:sz w:val="24"/>
          <w:szCs w:val="24"/>
        </w:rPr>
        <w:t>Рис. 28-31).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>РЕЗУЛЬТАТЫ</w:t>
      </w:r>
    </w:p>
    <w:p w:rsidR="00B708B5" w:rsidRDefault="005120DA" w:rsidP="00524DD8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Pr="00F926AF">
        <w:rPr>
          <w:rFonts w:ascii="Arial" w:hAnsi="Arial" w:cs="Arial"/>
          <w:sz w:val="24"/>
          <w:szCs w:val="24"/>
        </w:rPr>
        <w:t>сего на территории Сыктывкара и его окрестностей зарегистрировано 27 видов шмелей</w:t>
      </w:r>
      <w:r>
        <w:rPr>
          <w:rFonts w:ascii="Arial" w:hAnsi="Arial" w:cs="Arial"/>
          <w:sz w:val="24"/>
          <w:szCs w:val="24"/>
        </w:rPr>
        <w:t xml:space="preserve"> </w:t>
      </w:r>
      <w:r w:rsidRPr="00F926AF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1]</w:t>
      </w:r>
      <w:r w:rsidR="007867B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AC7AB6" w:rsidRPr="00F926AF">
        <w:rPr>
          <w:rFonts w:ascii="Arial" w:hAnsi="Arial" w:cs="Arial"/>
          <w:sz w:val="24"/>
          <w:szCs w:val="24"/>
        </w:rPr>
        <w:t>В летний период 2019 года в окрестностях города Сыктывкара в различных биотопах, нами было зарегистрировано 16 видов шмелей</w:t>
      </w:r>
      <w:r w:rsidR="00524DD8">
        <w:rPr>
          <w:rFonts w:ascii="Arial" w:hAnsi="Arial" w:cs="Arial"/>
          <w:sz w:val="24"/>
          <w:szCs w:val="24"/>
        </w:rPr>
        <w:t>:</w:t>
      </w:r>
    </w:p>
    <w:p w:rsidR="00AC7AB6" w:rsidRPr="00B708B5" w:rsidRDefault="00AC7AB6" w:rsidP="00B708B5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Pr="007867BA">
        <w:rPr>
          <w:rFonts w:ascii="Arial" w:hAnsi="Arial" w:cs="Arial"/>
          <w:i/>
          <w:sz w:val="24"/>
          <w:szCs w:val="24"/>
        </w:rPr>
        <w:t xml:space="preserve"> (</w:t>
      </w:r>
      <w:r w:rsidRPr="007867BA">
        <w:rPr>
          <w:rFonts w:ascii="Arial" w:hAnsi="Arial" w:cs="Arial"/>
          <w:i/>
          <w:sz w:val="24"/>
          <w:szCs w:val="24"/>
          <w:lang w:val="en-US"/>
        </w:rPr>
        <w:t>Psithyrus</w:t>
      </w:r>
      <w:r w:rsidRPr="007867BA">
        <w:rPr>
          <w:rFonts w:ascii="Arial" w:hAnsi="Arial" w:cs="Arial"/>
          <w:i/>
          <w:sz w:val="24"/>
          <w:szCs w:val="24"/>
        </w:rPr>
        <w:t xml:space="preserve">) </w:t>
      </w:r>
      <w:r w:rsidRPr="007867BA">
        <w:rPr>
          <w:rFonts w:ascii="Arial" w:hAnsi="Arial" w:cs="Arial"/>
          <w:i/>
          <w:sz w:val="24"/>
          <w:szCs w:val="24"/>
          <w:lang w:val="en-US"/>
        </w:rPr>
        <w:t>norvegicus</w:t>
      </w:r>
      <w:r w:rsidRPr="00B708B5">
        <w:rPr>
          <w:rFonts w:ascii="Arial" w:hAnsi="Arial" w:cs="Arial"/>
          <w:sz w:val="24"/>
          <w:szCs w:val="24"/>
        </w:rPr>
        <w:t>-шмель кукушка норвежская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Pr="007867BA">
        <w:rPr>
          <w:rFonts w:ascii="Arial" w:hAnsi="Arial" w:cs="Arial"/>
          <w:i/>
          <w:sz w:val="24"/>
          <w:szCs w:val="24"/>
        </w:rPr>
        <w:t xml:space="preserve"> (</w:t>
      </w:r>
      <w:r w:rsidRPr="007867BA">
        <w:rPr>
          <w:rFonts w:ascii="Arial" w:hAnsi="Arial" w:cs="Arial"/>
          <w:i/>
          <w:sz w:val="24"/>
          <w:szCs w:val="24"/>
          <w:lang w:val="en-US"/>
        </w:rPr>
        <w:t>Psithyrus</w:t>
      </w:r>
      <w:r w:rsidRPr="007867BA">
        <w:rPr>
          <w:rFonts w:ascii="Arial" w:hAnsi="Arial" w:cs="Arial"/>
          <w:i/>
          <w:sz w:val="24"/>
          <w:szCs w:val="24"/>
        </w:rPr>
        <w:t xml:space="preserve">) </w:t>
      </w:r>
      <w:r w:rsidRPr="007867BA">
        <w:rPr>
          <w:rFonts w:ascii="Arial" w:hAnsi="Arial" w:cs="Arial"/>
          <w:i/>
          <w:sz w:val="24"/>
          <w:szCs w:val="24"/>
          <w:lang w:val="en-US"/>
        </w:rPr>
        <w:t>flavidus</w:t>
      </w:r>
      <w:r w:rsidRPr="00F926AF">
        <w:rPr>
          <w:rFonts w:ascii="Arial" w:hAnsi="Arial" w:cs="Arial"/>
          <w:sz w:val="24"/>
          <w:szCs w:val="24"/>
        </w:rPr>
        <w:t>-шмель кукушка желтая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="00EC155F" w:rsidRPr="007867BA">
        <w:rPr>
          <w:rFonts w:ascii="Arial" w:hAnsi="Arial" w:cs="Arial"/>
          <w:i/>
          <w:sz w:val="24"/>
          <w:szCs w:val="24"/>
        </w:rPr>
        <w:t xml:space="preserve">  </w:t>
      </w:r>
      <w:r w:rsidRPr="007867BA">
        <w:rPr>
          <w:rFonts w:ascii="Arial" w:hAnsi="Arial" w:cs="Arial"/>
          <w:i/>
          <w:sz w:val="24"/>
          <w:szCs w:val="24"/>
          <w:lang w:val="en-US"/>
        </w:rPr>
        <w:t>pratorum</w:t>
      </w:r>
      <w:r w:rsidRPr="00F926AF">
        <w:rPr>
          <w:rFonts w:ascii="Arial" w:hAnsi="Arial" w:cs="Arial"/>
          <w:sz w:val="24"/>
          <w:szCs w:val="24"/>
        </w:rPr>
        <w:t>-шмель луговой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="00EC155F" w:rsidRPr="007867BA">
        <w:rPr>
          <w:rFonts w:ascii="Arial" w:hAnsi="Arial" w:cs="Arial"/>
          <w:i/>
          <w:sz w:val="24"/>
          <w:szCs w:val="24"/>
        </w:rPr>
        <w:t xml:space="preserve"> </w:t>
      </w:r>
      <w:r w:rsidRPr="007867BA">
        <w:rPr>
          <w:rFonts w:ascii="Arial" w:hAnsi="Arial" w:cs="Arial"/>
          <w:i/>
          <w:sz w:val="24"/>
          <w:szCs w:val="24"/>
          <w:lang w:val="en-US"/>
        </w:rPr>
        <w:t>soroeensis</w:t>
      </w:r>
      <w:r w:rsidRPr="00F926AF">
        <w:rPr>
          <w:rFonts w:ascii="Arial" w:hAnsi="Arial" w:cs="Arial"/>
          <w:sz w:val="24"/>
          <w:szCs w:val="24"/>
        </w:rPr>
        <w:t xml:space="preserve">-шмель чертополоховый 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="00EC155F" w:rsidRPr="007867BA">
        <w:rPr>
          <w:rFonts w:ascii="Arial" w:hAnsi="Arial" w:cs="Arial"/>
          <w:i/>
          <w:sz w:val="24"/>
          <w:szCs w:val="24"/>
        </w:rPr>
        <w:t xml:space="preserve"> </w:t>
      </w:r>
      <w:r w:rsidRPr="007867BA">
        <w:rPr>
          <w:rFonts w:ascii="Arial" w:hAnsi="Arial" w:cs="Arial"/>
          <w:i/>
          <w:sz w:val="24"/>
          <w:szCs w:val="24"/>
          <w:lang w:val="en-US"/>
        </w:rPr>
        <w:t>lucorum</w:t>
      </w:r>
      <w:r w:rsidRPr="00F926AF">
        <w:rPr>
          <w:rFonts w:ascii="Arial" w:hAnsi="Arial" w:cs="Arial"/>
          <w:sz w:val="24"/>
          <w:szCs w:val="24"/>
        </w:rPr>
        <w:t>-шмель норовой (или земляной малый)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="00EC155F" w:rsidRPr="007867BA">
        <w:rPr>
          <w:rFonts w:ascii="Arial" w:hAnsi="Arial" w:cs="Arial"/>
          <w:i/>
          <w:sz w:val="24"/>
          <w:szCs w:val="24"/>
        </w:rPr>
        <w:t xml:space="preserve"> </w:t>
      </w:r>
      <w:r w:rsidRPr="007867BA">
        <w:rPr>
          <w:rFonts w:ascii="Arial" w:hAnsi="Arial" w:cs="Arial"/>
          <w:i/>
          <w:sz w:val="24"/>
          <w:szCs w:val="24"/>
          <w:lang w:val="en-US"/>
        </w:rPr>
        <w:t>hortorum</w:t>
      </w:r>
      <w:r w:rsidRPr="00F926AF">
        <w:rPr>
          <w:rFonts w:ascii="Arial" w:hAnsi="Arial" w:cs="Arial"/>
          <w:sz w:val="24"/>
          <w:szCs w:val="24"/>
        </w:rPr>
        <w:t>-шмель садовый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="00EC155F" w:rsidRPr="007867BA">
        <w:rPr>
          <w:rFonts w:ascii="Arial" w:hAnsi="Arial" w:cs="Arial"/>
          <w:i/>
          <w:sz w:val="24"/>
          <w:szCs w:val="24"/>
        </w:rPr>
        <w:t xml:space="preserve"> </w:t>
      </w:r>
      <w:r w:rsidRPr="007867BA">
        <w:rPr>
          <w:rFonts w:ascii="Arial" w:hAnsi="Arial" w:cs="Arial"/>
          <w:i/>
          <w:sz w:val="24"/>
          <w:szCs w:val="24"/>
          <w:lang w:val="en-US"/>
        </w:rPr>
        <w:t>veteranus</w:t>
      </w:r>
      <w:r w:rsidRPr="00F926AF">
        <w:rPr>
          <w:rFonts w:ascii="Arial" w:hAnsi="Arial" w:cs="Arial"/>
          <w:sz w:val="24"/>
          <w:szCs w:val="24"/>
        </w:rPr>
        <w:t>-шмель ветеран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="00EC155F" w:rsidRPr="007867BA">
        <w:rPr>
          <w:rFonts w:ascii="Arial" w:hAnsi="Arial" w:cs="Arial"/>
          <w:i/>
          <w:sz w:val="24"/>
          <w:szCs w:val="24"/>
        </w:rPr>
        <w:t xml:space="preserve"> </w:t>
      </w:r>
      <w:r w:rsidRPr="007867BA">
        <w:rPr>
          <w:rFonts w:ascii="Arial" w:hAnsi="Arial" w:cs="Arial"/>
          <w:i/>
          <w:sz w:val="24"/>
          <w:szCs w:val="24"/>
          <w:lang w:val="en-US"/>
        </w:rPr>
        <w:t>distinguendus</w:t>
      </w:r>
      <w:r w:rsidRPr="00F926AF">
        <w:rPr>
          <w:rFonts w:ascii="Arial" w:hAnsi="Arial" w:cs="Arial"/>
          <w:sz w:val="24"/>
          <w:szCs w:val="24"/>
        </w:rPr>
        <w:t xml:space="preserve"> -шмель чесальщик 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="00EC155F" w:rsidRPr="007867BA">
        <w:rPr>
          <w:rFonts w:ascii="Arial" w:hAnsi="Arial" w:cs="Arial"/>
          <w:i/>
          <w:sz w:val="24"/>
          <w:szCs w:val="24"/>
        </w:rPr>
        <w:t xml:space="preserve"> </w:t>
      </w:r>
      <w:r w:rsidRPr="007867BA">
        <w:rPr>
          <w:rFonts w:ascii="Arial" w:hAnsi="Arial" w:cs="Arial"/>
          <w:i/>
          <w:sz w:val="24"/>
          <w:szCs w:val="24"/>
          <w:lang w:val="en-US"/>
        </w:rPr>
        <w:t>pascuorum</w:t>
      </w:r>
      <w:r w:rsidRPr="00F926AF">
        <w:rPr>
          <w:rFonts w:ascii="Arial" w:hAnsi="Arial" w:cs="Arial"/>
          <w:sz w:val="24"/>
          <w:szCs w:val="24"/>
        </w:rPr>
        <w:t>-шмель полевой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="00EC155F" w:rsidRPr="007867BA">
        <w:rPr>
          <w:rFonts w:ascii="Arial" w:hAnsi="Arial" w:cs="Arial"/>
          <w:i/>
          <w:sz w:val="24"/>
          <w:szCs w:val="24"/>
        </w:rPr>
        <w:t xml:space="preserve"> </w:t>
      </w:r>
      <w:r w:rsidRPr="007867BA">
        <w:rPr>
          <w:rFonts w:ascii="Arial" w:hAnsi="Arial" w:cs="Arial"/>
          <w:i/>
          <w:sz w:val="24"/>
          <w:szCs w:val="24"/>
          <w:lang w:val="en-US"/>
        </w:rPr>
        <w:t>sporadicus</w:t>
      </w:r>
      <w:r w:rsidRPr="00F926AF">
        <w:rPr>
          <w:rFonts w:ascii="Arial" w:hAnsi="Arial" w:cs="Arial"/>
          <w:sz w:val="24"/>
          <w:szCs w:val="24"/>
        </w:rPr>
        <w:t>-шмель споровой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7867BA">
        <w:rPr>
          <w:rFonts w:ascii="Arial" w:hAnsi="Arial" w:cs="Arial"/>
          <w:i/>
          <w:sz w:val="24"/>
          <w:szCs w:val="24"/>
          <w:lang w:val="en-US"/>
        </w:rPr>
        <w:t>Bombus</w:t>
      </w:r>
      <w:r w:rsidR="00EC155F" w:rsidRPr="007867BA">
        <w:rPr>
          <w:rFonts w:ascii="Arial" w:hAnsi="Arial" w:cs="Arial"/>
          <w:i/>
          <w:sz w:val="24"/>
          <w:szCs w:val="24"/>
        </w:rPr>
        <w:t xml:space="preserve"> </w:t>
      </w:r>
      <w:r w:rsidRPr="007867BA">
        <w:rPr>
          <w:rFonts w:ascii="Arial" w:hAnsi="Arial" w:cs="Arial"/>
          <w:i/>
          <w:sz w:val="24"/>
          <w:szCs w:val="24"/>
          <w:lang w:val="en-US"/>
        </w:rPr>
        <w:t>jonellus</w:t>
      </w:r>
      <w:r w:rsidRPr="00F926AF">
        <w:rPr>
          <w:rFonts w:ascii="Arial" w:hAnsi="Arial" w:cs="Arial"/>
          <w:sz w:val="24"/>
          <w:szCs w:val="24"/>
        </w:rPr>
        <w:t>-шмель язычник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i/>
          <w:iCs/>
          <w:sz w:val="24"/>
          <w:szCs w:val="24"/>
        </w:rPr>
        <w:t>Bombus</w:t>
      </w:r>
      <w:r w:rsidR="00EC155F">
        <w:rPr>
          <w:rFonts w:ascii="Arial" w:hAnsi="Arial" w:cs="Arial"/>
          <w:i/>
          <w:iCs/>
          <w:sz w:val="24"/>
          <w:szCs w:val="24"/>
        </w:rPr>
        <w:t xml:space="preserve"> (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Psithyrus</w:t>
      </w:r>
      <w:r w:rsidRPr="00F926AF">
        <w:rPr>
          <w:rFonts w:ascii="Arial" w:hAnsi="Arial" w:cs="Arial"/>
          <w:i/>
          <w:iCs/>
          <w:sz w:val="24"/>
          <w:szCs w:val="24"/>
        </w:rPr>
        <w:t xml:space="preserve">)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barbutellus</w:t>
      </w:r>
      <w:r w:rsidRPr="00F926AF">
        <w:rPr>
          <w:rFonts w:ascii="Arial" w:hAnsi="Arial" w:cs="Arial"/>
          <w:i/>
          <w:iCs/>
          <w:sz w:val="24"/>
          <w:szCs w:val="24"/>
        </w:rPr>
        <w:t xml:space="preserve"> - </w:t>
      </w:r>
      <w:r w:rsidRPr="00F926AF">
        <w:rPr>
          <w:rFonts w:ascii="Arial" w:hAnsi="Arial" w:cs="Arial"/>
          <w:sz w:val="24"/>
          <w:szCs w:val="24"/>
        </w:rPr>
        <w:t>шмель - кукушка бородатая</w:t>
      </w:r>
    </w:p>
    <w:p w:rsidR="00AC7AB6" w:rsidRPr="00F926AF" w:rsidRDefault="00AC7AB6" w:rsidP="00B708B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i/>
          <w:iCs/>
          <w:sz w:val="24"/>
          <w:szCs w:val="24"/>
        </w:rPr>
        <w:t>Bombus</w:t>
      </w:r>
      <w:r w:rsidR="00EC155F">
        <w:rPr>
          <w:rFonts w:ascii="Arial" w:hAnsi="Arial" w:cs="Arial"/>
          <w:i/>
          <w:iCs/>
          <w:sz w:val="24"/>
          <w:szCs w:val="24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sichelii</w:t>
      </w:r>
      <w:r w:rsidRPr="00F926AF">
        <w:rPr>
          <w:rFonts w:ascii="Arial" w:hAnsi="Arial" w:cs="Arial"/>
          <w:i/>
          <w:iCs/>
          <w:sz w:val="24"/>
          <w:szCs w:val="24"/>
        </w:rPr>
        <w:t xml:space="preserve"> - </w:t>
      </w:r>
      <w:r w:rsidRPr="00F926AF">
        <w:rPr>
          <w:rFonts w:ascii="Arial" w:hAnsi="Arial" w:cs="Arial"/>
          <w:sz w:val="24"/>
          <w:szCs w:val="24"/>
        </w:rPr>
        <w:t>шмель Зихеля</w:t>
      </w:r>
    </w:p>
    <w:p w:rsidR="00AC7AB6" w:rsidRPr="00F926AF" w:rsidRDefault="00AC7AB6" w:rsidP="00B708B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bCs/>
          <w:sz w:val="24"/>
          <w:szCs w:val="24"/>
        </w:rPr>
      </w:pPr>
      <w:r w:rsidRPr="00F926AF">
        <w:rPr>
          <w:rFonts w:ascii="Arial" w:hAnsi="Arial" w:cs="Arial"/>
          <w:i/>
          <w:iCs/>
          <w:sz w:val="24"/>
          <w:szCs w:val="24"/>
        </w:rPr>
        <w:t>Bombus (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Psithyrus</w:t>
      </w:r>
      <w:r w:rsidRPr="00F926AF">
        <w:rPr>
          <w:rFonts w:ascii="Arial" w:hAnsi="Arial" w:cs="Arial"/>
          <w:i/>
          <w:iCs/>
          <w:sz w:val="24"/>
          <w:szCs w:val="24"/>
        </w:rPr>
        <w:t xml:space="preserve">)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bohemicus</w:t>
      </w:r>
      <w:r w:rsidRPr="00F926AF">
        <w:rPr>
          <w:rFonts w:ascii="Arial" w:hAnsi="Arial" w:cs="Arial"/>
          <w:bCs/>
          <w:sz w:val="24"/>
          <w:szCs w:val="24"/>
        </w:rPr>
        <w:t xml:space="preserve"> - ш</w:t>
      </w:r>
      <w:r w:rsidRPr="00F926AF">
        <w:rPr>
          <w:rFonts w:ascii="Arial" w:hAnsi="Arial" w:cs="Arial"/>
          <w:sz w:val="24"/>
          <w:szCs w:val="24"/>
        </w:rPr>
        <w:t>мель - кукушка северная янтарная</w:t>
      </w:r>
    </w:p>
    <w:p w:rsidR="00AC7AB6" w:rsidRPr="00F926AF" w:rsidRDefault="00AC7AB6" w:rsidP="00B708B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bCs/>
          <w:sz w:val="24"/>
          <w:szCs w:val="24"/>
        </w:rPr>
      </w:pPr>
      <w:r w:rsidRPr="00F926AF">
        <w:rPr>
          <w:rFonts w:ascii="Arial" w:hAnsi="Arial" w:cs="Arial"/>
          <w:i/>
          <w:iCs/>
          <w:sz w:val="24"/>
          <w:szCs w:val="24"/>
        </w:rPr>
        <w:t>Bombus</w:t>
      </w:r>
      <w:r w:rsidR="00EC155F">
        <w:rPr>
          <w:rFonts w:ascii="Arial" w:hAnsi="Arial" w:cs="Arial"/>
          <w:i/>
          <w:iCs/>
          <w:sz w:val="24"/>
          <w:szCs w:val="24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muscorum</w:t>
      </w:r>
      <w:r w:rsidRPr="00F926AF">
        <w:rPr>
          <w:rFonts w:ascii="Arial" w:hAnsi="Arial" w:cs="Arial"/>
          <w:bCs/>
          <w:sz w:val="24"/>
          <w:szCs w:val="24"/>
        </w:rPr>
        <w:t xml:space="preserve"> - ш</w:t>
      </w:r>
      <w:r w:rsidRPr="00F926AF">
        <w:rPr>
          <w:rFonts w:ascii="Arial" w:hAnsi="Arial" w:cs="Arial"/>
          <w:sz w:val="24"/>
          <w:szCs w:val="24"/>
        </w:rPr>
        <w:t>мель моховой</w:t>
      </w:r>
    </w:p>
    <w:p w:rsidR="00AC7AB6" w:rsidRPr="00F926AF" w:rsidRDefault="00AC7AB6" w:rsidP="00B708B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bCs/>
          <w:sz w:val="24"/>
          <w:szCs w:val="24"/>
        </w:rPr>
      </w:pPr>
      <w:r w:rsidRPr="00F926AF">
        <w:rPr>
          <w:rFonts w:ascii="Arial" w:hAnsi="Arial" w:cs="Arial"/>
          <w:i/>
          <w:iCs/>
          <w:sz w:val="24"/>
          <w:szCs w:val="24"/>
        </w:rPr>
        <w:t>Bombus</w:t>
      </w:r>
      <w:r w:rsidR="00EC155F">
        <w:rPr>
          <w:rFonts w:ascii="Arial" w:hAnsi="Arial" w:cs="Arial"/>
          <w:i/>
          <w:iCs/>
          <w:sz w:val="24"/>
          <w:szCs w:val="24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hypnorum</w:t>
      </w:r>
      <w:r w:rsidRPr="00F926AF">
        <w:rPr>
          <w:rFonts w:ascii="Arial" w:hAnsi="Arial" w:cs="Arial"/>
          <w:bCs/>
          <w:sz w:val="24"/>
          <w:szCs w:val="24"/>
        </w:rPr>
        <w:t>- ш</w:t>
      </w:r>
      <w:r w:rsidRPr="00F926AF">
        <w:rPr>
          <w:rFonts w:ascii="Arial" w:hAnsi="Arial" w:cs="Arial"/>
          <w:sz w:val="24"/>
          <w:szCs w:val="24"/>
        </w:rPr>
        <w:t>мель городской</w:t>
      </w:r>
    </w:p>
    <w:p w:rsidR="00AC7AB6" w:rsidRPr="00F926AF" w:rsidRDefault="00AC7AB6" w:rsidP="00B708B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Наибольшее количество видов шмелей отмечено на разнотравных лугах -10 видов,</w:t>
      </w:r>
      <w:r w:rsidR="005C113A" w:rsidRPr="00F926AF">
        <w:rPr>
          <w:rFonts w:ascii="Arial" w:hAnsi="Arial" w:cs="Arial"/>
          <w:sz w:val="24"/>
          <w:szCs w:val="24"/>
        </w:rPr>
        <w:t xml:space="preserve"> н</w:t>
      </w:r>
      <w:r w:rsidRPr="00F926AF">
        <w:rPr>
          <w:rFonts w:ascii="Arial" w:hAnsi="Arial" w:cs="Arial"/>
          <w:sz w:val="24"/>
          <w:szCs w:val="24"/>
        </w:rPr>
        <w:t xml:space="preserve">а пойменных лугах отловлено – 8 видов, на опушках и лесных полянах – 9 видов, </w:t>
      </w:r>
      <w:r w:rsidRPr="00F926AF">
        <w:rPr>
          <w:rFonts w:ascii="Arial" w:hAnsi="Arial" w:cs="Arial"/>
          <w:sz w:val="24"/>
          <w:szCs w:val="24"/>
          <w:highlight w:val="white"/>
        </w:rPr>
        <w:t xml:space="preserve">что обусловлено </w:t>
      </w:r>
      <w:r w:rsidRPr="00F926AF">
        <w:rPr>
          <w:rFonts w:ascii="Arial" w:hAnsi="Arial" w:cs="Arial"/>
          <w:sz w:val="24"/>
          <w:szCs w:val="24"/>
        </w:rPr>
        <w:t xml:space="preserve">большим видовым разнообразием цветущих растений. В лесу нами зафиксировано 2 вида шмелей из-за малого количества цветущих растений в данном биотопе. (Прил. 2, табл. 2, Диагр.1). </w:t>
      </w:r>
    </w:p>
    <w:p w:rsidR="004D7E37" w:rsidRDefault="004D7E37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</w:p>
    <w:p w:rsidR="004D7E37" w:rsidRDefault="004D7E37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</w:p>
    <w:p w:rsidR="004D7E37" w:rsidRDefault="004D7E37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</w:p>
    <w:p w:rsidR="004D7E37" w:rsidRDefault="004D7E37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</w:p>
    <w:p w:rsidR="00AC7AB6" w:rsidRPr="00F926AF" w:rsidRDefault="00D4476D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5866CAA" wp14:editId="510388A1">
            <wp:simplePos x="0" y="0"/>
            <wp:positionH relativeFrom="column">
              <wp:posOffset>-156210</wp:posOffset>
            </wp:positionH>
            <wp:positionV relativeFrom="paragraph">
              <wp:posOffset>246380</wp:posOffset>
            </wp:positionV>
            <wp:extent cx="4676775" cy="21418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AB6" w:rsidRPr="00F926AF">
        <w:rPr>
          <w:rFonts w:ascii="Arial" w:hAnsi="Arial" w:cs="Arial"/>
          <w:sz w:val="24"/>
          <w:szCs w:val="24"/>
        </w:rPr>
        <w:t>Диаграмма 1</w:t>
      </w:r>
    </w:p>
    <w:p w:rsidR="00AC7AB6" w:rsidRPr="00F926AF" w:rsidRDefault="00AC7AB6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AC7AB6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524DD8" w:rsidRPr="00F926AF" w:rsidRDefault="00524DD8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4D7E37" w:rsidRDefault="004D7E37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</w:p>
    <w:p w:rsidR="004D7E37" w:rsidRDefault="004D7E37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</w:p>
    <w:p w:rsidR="004D7E37" w:rsidRDefault="004D7E37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</w:p>
    <w:p w:rsidR="00AC7AB6" w:rsidRPr="00F926AF" w:rsidRDefault="00B4757C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Диаграмма 2</w:t>
      </w:r>
    </w:p>
    <w:p w:rsidR="00B4757C" w:rsidRPr="00F926AF" w:rsidRDefault="00B4757C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 w:rsidRPr="00F926AF">
        <w:rPr>
          <w:rFonts w:ascii="Arial" w:hAnsi="Arial" w:cs="Arial"/>
          <w:b/>
          <w:sz w:val="24"/>
          <w:szCs w:val="24"/>
        </w:rPr>
        <w:t>Количество видов шмелей по месяцам</w:t>
      </w:r>
    </w:p>
    <w:p w:rsidR="00B4757C" w:rsidRPr="00F926AF" w:rsidRDefault="00B4757C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</w:p>
    <w:p w:rsidR="00AC7AB6" w:rsidRPr="00F926AF" w:rsidRDefault="00254299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71900" cy="21050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AC7AB6" w:rsidRDefault="004D7E37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0C354F">
        <w:rPr>
          <w:rFonts w:ascii="Arial" w:hAnsi="Arial" w:cs="Arial"/>
          <w:sz w:val="24"/>
          <w:szCs w:val="24"/>
        </w:rPr>
        <w:t>И</w:t>
      </w:r>
      <w:r w:rsidR="00AC7AB6" w:rsidRPr="000C354F">
        <w:rPr>
          <w:rFonts w:ascii="Arial" w:hAnsi="Arial" w:cs="Arial"/>
          <w:sz w:val="24"/>
          <w:szCs w:val="24"/>
        </w:rPr>
        <w:t>зучение</w:t>
      </w:r>
      <w:r w:rsidR="00AC7AB6" w:rsidRPr="00F926AF">
        <w:rPr>
          <w:rFonts w:ascii="Arial" w:hAnsi="Arial" w:cs="Arial"/>
          <w:sz w:val="24"/>
          <w:szCs w:val="24"/>
        </w:rPr>
        <w:t xml:space="preserve"> видо</w:t>
      </w:r>
      <w:r w:rsidR="005C113A" w:rsidRPr="00F926AF">
        <w:rPr>
          <w:rFonts w:ascii="Arial" w:hAnsi="Arial" w:cs="Arial"/>
          <w:sz w:val="24"/>
          <w:szCs w:val="24"/>
        </w:rPr>
        <w:t xml:space="preserve">в шмелей проводилось </w:t>
      </w:r>
      <w:r w:rsidR="00AC7AB6" w:rsidRPr="00F926AF">
        <w:rPr>
          <w:rFonts w:ascii="Arial" w:hAnsi="Arial" w:cs="Arial"/>
          <w:sz w:val="24"/>
          <w:szCs w:val="24"/>
        </w:rPr>
        <w:t xml:space="preserve">со второй половины </w:t>
      </w:r>
      <w:r w:rsidR="00B4757C" w:rsidRPr="00F926AF">
        <w:rPr>
          <w:rFonts w:ascii="Arial" w:hAnsi="Arial" w:cs="Arial"/>
          <w:sz w:val="24"/>
          <w:szCs w:val="24"/>
        </w:rPr>
        <w:t>июня до середины сентября 2019 г</w:t>
      </w:r>
      <w:r w:rsidR="00AC7AB6" w:rsidRPr="00F926AF">
        <w:rPr>
          <w:rFonts w:ascii="Arial" w:hAnsi="Arial" w:cs="Arial"/>
          <w:sz w:val="24"/>
          <w:szCs w:val="24"/>
        </w:rPr>
        <w:t>. В первую половину июня в основном проводилась фотосъемка, так как в это время наблюдается массовый вылет самок основательниц. В июне во всех биотопах отловлено 7 видов шме</w:t>
      </w:r>
      <w:r w:rsidR="00B4757C" w:rsidRPr="00F926AF">
        <w:rPr>
          <w:rFonts w:ascii="Arial" w:hAnsi="Arial" w:cs="Arial"/>
          <w:sz w:val="24"/>
          <w:szCs w:val="24"/>
        </w:rPr>
        <w:t>лей, в июле</w:t>
      </w:r>
      <w:r w:rsidR="005120DA">
        <w:rPr>
          <w:rFonts w:ascii="Arial" w:hAnsi="Arial" w:cs="Arial"/>
          <w:sz w:val="24"/>
          <w:szCs w:val="24"/>
        </w:rPr>
        <w:t xml:space="preserve"> 12 видов,</w:t>
      </w:r>
      <w:r w:rsidR="005120DA" w:rsidRPr="00F926AF">
        <w:rPr>
          <w:rFonts w:ascii="Arial" w:hAnsi="Arial" w:cs="Arial"/>
          <w:sz w:val="24"/>
          <w:szCs w:val="24"/>
        </w:rPr>
        <w:t xml:space="preserve"> в сентябре 9 видов.</w:t>
      </w:r>
      <w:r w:rsidR="005120DA">
        <w:rPr>
          <w:rFonts w:ascii="Arial" w:hAnsi="Arial" w:cs="Arial"/>
          <w:sz w:val="24"/>
          <w:szCs w:val="24"/>
        </w:rPr>
        <w:t xml:space="preserve"> В</w:t>
      </w:r>
      <w:r w:rsidR="00B4757C" w:rsidRPr="00F926AF">
        <w:rPr>
          <w:rFonts w:ascii="Arial" w:hAnsi="Arial" w:cs="Arial"/>
          <w:sz w:val="24"/>
          <w:szCs w:val="24"/>
        </w:rPr>
        <w:t xml:space="preserve"> августе</w:t>
      </w:r>
      <w:r w:rsidR="00AC7AB6" w:rsidRPr="00F926AF">
        <w:rPr>
          <w:rFonts w:ascii="Arial" w:hAnsi="Arial" w:cs="Arial"/>
          <w:sz w:val="24"/>
          <w:szCs w:val="24"/>
        </w:rPr>
        <w:t>, по причине неблагоприятных погодных условий (продолжительные и обильные осадки)</w:t>
      </w:r>
      <w:r w:rsidR="00EC155F">
        <w:rPr>
          <w:rFonts w:ascii="Arial" w:hAnsi="Arial" w:cs="Arial"/>
          <w:sz w:val="24"/>
          <w:szCs w:val="24"/>
        </w:rPr>
        <w:t xml:space="preserve"> </w:t>
      </w:r>
      <w:r w:rsidR="005120DA">
        <w:rPr>
          <w:rFonts w:ascii="Arial" w:hAnsi="Arial" w:cs="Arial"/>
          <w:sz w:val="24"/>
          <w:szCs w:val="24"/>
        </w:rPr>
        <w:t>шмели не отлавливались.</w:t>
      </w:r>
    </w:p>
    <w:p w:rsidR="00C31516" w:rsidRDefault="00C31516" w:rsidP="00C3151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В течение всего лета с июня по сентябрь наблюдали вылет </w:t>
      </w:r>
      <w:r w:rsidRPr="00F926AF">
        <w:rPr>
          <w:rFonts w:ascii="Arial" w:hAnsi="Arial" w:cs="Arial"/>
          <w:i/>
          <w:iCs/>
          <w:sz w:val="24"/>
          <w:szCs w:val="24"/>
        </w:rPr>
        <w:t>Bombus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</w:rPr>
        <w:t>lucorum</w:t>
      </w:r>
      <w:r w:rsidRPr="00F926AF">
        <w:rPr>
          <w:rFonts w:ascii="Arial" w:hAnsi="Arial" w:cs="Arial"/>
          <w:sz w:val="24"/>
          <w:szCs w:val="24"/>
        </w:rPr>
        <w:t xml:space="preserve"> (норовой), В июле </w:t>
      </w:r>
      <w:r w:rsidRPr="00D52430">
        <w:rPr>
          <w:rFonts w:ascii="Arial" w:hAnsi="Arial" w:cs="Arial"/>
          <w:i/>
          <w:sz w:val="24"/>
          <w:szCs w:val="24"/>
        </w:rPr>
        <w:t>Bombus soroeensis</w:t>
      </w:r>
      <w:r w:rsidRPr="00F926AF">
        <w:rPr>
          <w:rFonts w:ascii="Arial" w:hAnsi="Arial" w:cs="Arial"/>
          <w:sz w:val="24"/>
          <w:szCs w:val="24"/>
        </w:rPr>
        <w:t xml:space="preserve"> (чертополоховый), </w:t>
      </w:r>
      <w:r w:rsidRPr="00D52430">
        <w:rPr>
          <w:rFonts w:ascii="Arial" w:hAnsi="Arial" w:cs="Arial"/>
          <w:i/>
          <w:sz w:val="24"/>
          <w:szCs w:val="24"/>
        </w:rPr>
        <w:t>Bombus distinguendus</w:t>
      </w:r>
      <w:r>
        <w:rPr>
          <w:rFonts w:ascii="Arial" w:hAnsi="Arial" w:cs="Arial"/>
          <w:sz w:val="24"/>
          <w:szCs w:val="24"/>
        </w:rPr>
        <w:t xml:space="preserve"> </w:t>
      </w:r>
      <w:r w:rsidRPr="00F926AF">
        <w:rPr>
          <w:rFonts w:ascii="Arial" w:hAnsi="Arial" w:cs="Arial"/>
          <w:sz w:val="24"/>
          <w:szCs w:val="24"/>
        </w:rPr>
        <w:t xml:space="preserve">(чесальщик), в сентябре </w:t>
      </w:r>
      <w:r w:rsidRPr="00D52430">
        <w:rPr>
          <w:rFonts w:ascii="Arial" w:hAnsi="Arial" w:cs="Arial"/>
          <w:i/>
          <w:sz w:val="24"/>
          <w:szCs w:val="24"/>
        </w:rPr>
        <w:t xml:space="preserve">Bombus </w:t>
      </w:r>
      <w:r w:rsidR="00D52430" w:rsidRPr="00D52430">
        <w:rPr>
          <w:rFonts w:ascii="Arial" w:hAnsi="Arial" w:cs="Arial"/>
          <w:i/>
          <w:sz w:val="24"/>
          <w:szCs w:val="24"/>
        </w:rPr>
        <w:t>lucorum</w:t>
      </w:r>
      <w:r w:rsidR="00D52430">
        <w:rPr>
          <w:rFonts w:ascii="Arial" w:hAnsi="Arial" w:cs="Arial"/>
          <w:sz w:val="24"/>
          <w:szCs w:val="24"/>
        </w:rPr>
        <w:t xml:space="preserve"> (норовой) (диаграммы 3-6)</w:t>
      </w:r>
    </w:p>
    <w:p w:rsidR="004D7E37" w:rsidRDefault="004D7E37" w:rsidP="00C3151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</w:p>
    <w:p w:rsidR="005D6415" w:rsidRDefault="005D6415" w:rsidP="00C3151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 w:rsidRPr="005D6415">
        <w:rPr>
          <w:rFonts w:ascii="Arial" w:hAnsi="Arial" w:cs="Arial"/>
          <w:b/>
          <w:sz w:val="24"/>
          <w:szCs w:val="24"/>
        </w:rPr>
        <w:lastRenderedPageBreak/>
        <w:t>Виды шм</w:t>
      </w:r>
      <w:r>
        <w:rPr>
          <w:rFonts w:ascii="Arial" w:hAnsi="Arial" w:cs="Arial"/>
          <w:b/>
          <w:sz w:val="24"/>
          <w:szCs w:val="24"/>
        </w:rPr>
        <w:t>елей разных биотопов по месяцам</w:t>
      </w:r>
    </w:p>
    <w:p w:rsidR="00C31516" w:rsidRDefault="005D6415" w:rsidP="005D6415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Диаграмма </w:t>
      </w:r>
      <w:r>
        <w:rPr>
          <w:rFonts w:ascii="Arial" w:hAnsi="Arial" w:cs="Arial"/>
          <w:sz w:val="24"/>
          <w:szCs w:val="24"/>
        </w:rPr>
        <w:t>3</w:t>
      </w:r>
    </w:p>
    <w:p w:rsidR="00C31516" w:rsidRDefault="007867BA" w:rsidP="00C3151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D413D9D" wp14:editId="4AE5A91E">
            <wp:extent cx="5076825" cy="2343150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0591" w:rsidRDefault="007867BA" w:rsidP="00C3151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разнотравных лугах в июне преобладали</w:t>
      </w:r>
      <w:r w:rsidR="00FA0591">
        <w:rPr>
          <w:rFonts w:ascii="Arial" w:hAnsi="Arial" w:cs="Arial"/>
          <w:sz w:val="24"/>
          <w:szCs w:val="24"/>
        </w:rPr>
        <w:t xml:space="preserve"> виды: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="00FA0591" w:rsidRPr="00FA0591">
        <w:rPr>
          <w:rFonts w:ascii="Arial" w:hAnsi="Arial" w:cs="Arial"/>
          <w:i/>
          <w:sz w:val="24"/>
          <w:szCs w:val="24"/>
        </w:rPr>
        <w:t xml:space="preserve">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lucorum</w:t>
      </w:r>
      <w:r w:rsidR="00FA0591" w:rsidRPr="00FA0591">
        <w:rPr>
          <w:rFonts w:ascii="Arial" w:hAnsi="Arial" w:cs="Arial"/>
          <w:i/>
          <w:sz w:val="24"/>
          <w:szCs w:val="24"/>
        </w:rPr>
        <w:t xml:space="preserve">,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="00FA0591" w:rsidRPr="00FA0591">
        <w:rPr>
          <w:rFonts w:ascii="Arial" w:hAnsi="Arial" w:cs="Arial"/>
          <w:i/>
          <w:sz w:val="24"/>
          <w:szCs w:val="24"/>
        </w:rPr>
        <w:t xml:space="preserve">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hortorum</w:t>
      </w:r>
      <w:r w:rsidR="00FA0591">
        <w:rPr>
          <w:rFonts w:ascii="Arial" w:hAnsi="Arial" w:cs="Arial"/>
          <w:i/>
          <w:sz w:val="24"/>
          <w:szCs w:val="24"/>
        </w:rPr>
        <w:t xml:space="preserve">, </w:t>
      </w:r>
      <w:r w:rsidR="00FA0591" w:rsidRPr="00FA0591">
        <w:rPr>
          <w:rFonts w:ascii="Arial" w:hAnsi="Arial" w:cs="Arial"/>
          <w:sz w:val="24"/>
          <w:szCs w:val="24"/>
        </w:rPr>
        <w:t>в июле</w:t>
      </w:r>
      <w:r w:rsidR="00FA0591">
        <w:rPr>
          <w:rFonts w:ascii="Arial" w:hAnsi="Arial" w:cs="Arial"/>
          <w:i/>
          <w:sz w:val="24"/>
          <w:szCs w:val="24"/>
        </w:rPr>
        <w:t xml:space="preserve">-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="00FA0591" w:rsidRPr="00FA0591">
        <w:rPr>
          <w:rFonts w:ascii="Arial" w:hAnsi="Arial" w:cs="Arial"/>
          <w:i/>
          <w:sz w:val="24"/>
          <w:szCs w:val="24"/>
        </w:rPr>
        <w:t xml:space="preserve">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lucorum</w:t>
      </w:r>
      <w:r w:rsidR="00FA0591" w:rsidRPr="00FA0591">
        <w:rPr>
          <w:rFonts w:ascii="Arial" w:hAnsi="Arial" w:cs="Arial"/>
          <w:i/>
          <w:sz w:val="24"/>
          <w:szCs w:val="24"/>
        </w:rPr>
        <w:t xml:space="preserve">,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="00FA0591" w:rsidRPr="00FA0591">
        <w:rPr>
          <w:rFonts w:ascii="Arial" w:hAnsi="Arial" w:cs="Arial"/>
          <w:i/>
          <w:sz w:val="24"/>
          <w:szCs w:val="24"/>
        </w:rPr>
        <w:t xml:space="preserve">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soroeensis</w:t>
      </w:r>
      <w:r w:rsidR="00FA0591">
        <w:rPr>
          <w:rFonts w:ascii="Arial" w:hAnsi="Arial" w:cs="Arial"/>
          <w:i/>
          <w:sz w:val="24"/>
          <w:szCs w:val="24"/>
        </w:rPr>
        <w:t xml:space="preserve">, </w:t>
      </w:r>
      <w:r w:rsidR="00FA0591" w:rsidRPr="00FA0591">
        <w:rPr>
          <w:rFonts w:ascii="Arial" w:hAnsi="Arial" w:cs="Arial"/>
          <w:sz w:val="24"/>
          <w:szCs w:val="24"/>
        </w:rPr>
        <w:t>в сентябре</w:t>
      </w:r>
      <w:r w:rsidR="00FA0591">
        <w:rPr>
          <w:rFonts w:ascii="Arial" w:hAnsi="Arial" w:cs="Arial"/>
          <w:i/>
          <w:sz w:val="24"/>
          <w:szCs w:val="24"/>
        </w:rPr>
        <w:t xml:space="preserve"> -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="00FA0591" w:rsidRPr="00FA0591">
        <w:rPr>
          <w:rFonts w:ascii="Arial" w:hAnsi="Arial" w:cs="Arial"/>
          <w:i/>
          <w:sz w:val="24"/>
          <w:szCs w:val="24"/>
        </w:rPr>
        <w:t xml:space="preserve">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lucorum</w:t>
      </w:r>
      <w:r w:rsidR="00FA0591">
        <w:rPr>
          <w:rFonts w:ascii="Arial" w:hAnsi="Arial" w:cs="Arial"/>
          <w:i/>
          <w:sz w:val="24"/>
          <w:szCs w:val="24"/>
        </w:rPr>
        <w:t xml:space="preserve">,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="00FA0591" w:rsidRPr="00FA0591">
        <w:rPr>
          <w:rFonts w:ascii="Arial" w:hAnsi="Arial" w:cs="Arial"/>
          <w:i/>
          <w:sz w:val="24"/>
          <w:szCs w:val="24"/>
        </w:rPr>
        <w:t xml:space="preserve"> </w:t>
      </w:r>
      <w:r w:rsidR="00FA0591" w:rsidRPr="00FA0591">
        <w:rPr>
          <w:rFonts w:ascii="Arial" w:hAnsi="Arial" w:cs="Arial"/>
          <w:i/>
          <w:sz w:val="24"/>
          <w:szCs w:val="24"/>
          <w:lang w:val="en-US"/>
        </w:rPr>
        <w:t>soroeensis</w:t>
      </w:r>
      <w:r w:rsidR="00FA0591">
        <w:rPr>
          <w:rFonts w:ascii="Arial" w:hAnsi="Arial" w:cs="Arial"/>
          <w:i/>
          <w:sz w:val="24"/>
          <w:szCs w:val="24"/>
        </w:rPr>
        <w:t>.</w:t>
      </w:r>
      <w:r w:rsidR="00D52430" w:rsidRPr="00D52430">
        <w:rPr>
          <w:rFonts w:ascii="Arial" w:hAnsi="Arial" w:cs="Arial"/>
          <w:sz w:val="24"/>
          <w:szCs w:val="24"/>
        </w:rPr>
        <w:t xml:space="preserve"> </w:t>
      </w:r>
    </w:p>
    <w:p w:rsidR="00FA0591" w:rsidRDefault="005D6415" w:rsidP="005D6415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Диаграмма </w:t>
      </w:r>
      <w:r>
        <w:rPr>
          <w:rFonts w:ascii="Arial" w:hAnsi="Arial" w:cs="Arial"/>
          <w:sz w:val="24"/>
          <w:szCs w:val="24"/>
        </w:rPr>
        <w:t>4</w:t>
      </w:r>
    </w:p>
    <w:p w:rsidR="00C31516" w:rsidRDefault="007867BA" w:rsidP="00C3151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E53557A" wp14:editId="7E02E3FC">
            <wp:extent cx="5105400" cy="2333625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A0591" w:rsidRDefault="00FA0591" w:rsidP="005D641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пойменных лугах в </w:t>
      </w:r>
      <w:r w:rsidR="00D52430">
        <w:rPr>
          <w:rFonts w:ascii="Arial" w:hAnsi="Arial" w:cs="Arial"/>
          <w:sz w:val="24"/>
          <w:szCs w:val="24"/>
        </w:rPr>
        <w:t xml:space="preserve">июне </w:t>
      </w:r>
      <w:r>
        <w:rPr>
          <w:rFonts w:ascii="Arial" w:hAnsi="Arial" w:cs="Arial"/>
          <w:sz w:val="24"/>
          <w:szCs w:val="24"/>
        </w:rPr>
        <w:t xml:space="preserve">большем количестве встречались такие виды как </w:t>
      </w:r>
      <w:r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Pr="00FA0591">
        <w:rPr>
          <w:rFonts w:ascii="Arial" w:hAnsi="Arial" w:cs="Arial"/>
          <w:i/>
          <w:sz w:val="24"/>
          <w:szCs w:val="24"/>
        </w:rPr>
        <w:t xml:space="preserve"> </w:t>
      </w:r>
      <w:r w:rsidRPr="00FA0591">
        <w:rPr>
          <w:rFonts w:ascii="Arial" w:hAnsi="Arial" w:cs="Arial"/>
          <w:i/>
          <w:sz w:val="24"/>
          <w:szCs w:val="24"/>
          <w:lang w:val="en-US"/>
        </w:rPr>
        <w:t>jonellus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FA0591">
        <w:rPr>
          <w:rFonts w:ascii="Arial" w:hAnsi="Arial" w:cs="Arial"/>
          <w:sz w:val="24"/>
          <w:szCs w:val="24"/>
        </w:rPr>
        <w:t>а в июле</w:t>
      </w:r>
      <w:r w:rsidR="005D6415">
        <w:rPr>
          <w:rFonts w:ascii="Arial" w:hAnsi="Arial" w:cs="Arial"/>
          <w:sz w:val="24"/>
          <w:szCs w:val="24"/>
        </w:rPr>
        <w:t>-</w:t>
      </w:r>
      <w:r w:rsidRPr="00FA0591">
        <w:rPr>
          <w:rFonts w:ascii="Arial" w:hAnsi="Arial" w:cs="Arial"/>
          <w:sz w:val="24"/>
          <w:szCs w:val="24"/>
        </w:rPr>
        <w:t xml:space="preserve"> </w:t>
      </w:r>
      <w:r w:rsidR="005D6415"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="005D6415" w:rsidRPr="00FA0591">
        <w:rPr>
          <w:rFonts w:ascii="Arial" w:hAnsi="Arial" w:cs="Arial"/>
          <w:i/>
          <w:sz w:val="24"/>
          <w:szCs w:val="24"/>
        </w:rPr>
        <w:t xml:space="preserve"> </w:t>
      </w:r>
      <w:r w:rsidR="005D6415" w:rsidRPr="00FA0591">
        <w:rPr>
          <w:rFonts w:ascii="Arial" w:hAnsi="Arial" w:cs="Arial"/>
          <w:i/>
          <w:sz w:val="24"/>
          <w:szCs w:val="24"/>
          <w:lang w:val="en-US"/>
        </w:rPr>
        <w:t>lucorum</w:t>
      </w:r>
      <w:r w:rsidR="005D6415">
        <w:rPr>
          <w:rFonts w:ascii="Arial" w:hAnsi="Arial" w:cs="Arial"/>
          <w:i/>
          <w:sz w:val="24"/>
          <w:szCs w:val="24"/>
        </w:rPr>
        <w:t xml:space="preserve">, </w:t>
      </w:r>
      <w:r w:rsidR="005D6415" w:rsidRPr="005D6415">
        <w:rPr>
          <w:rFonts w:ascii="Arial" w:hAnsi="Arial" w:cs="Arial"/>
          <w:i/>
          <w:sz w:val="24"/>
          <w:szCs w:val="24"/>
          <w:lang w:val="en-US"/>
        </w:rPr>
        <w:t>Bombus</w:t>
      </w:r>
      <w:r w:rsidR="005D6415" w:rsidRPr="005D6415">
        <w:rPr>
          <w:rFonts w:ascii="Arial" w:hAnsi="Arial" w:cs="Arial"/>
          <w:i/>
          <w:sz w:val="24"/>
          <w:szCs w:val="24"/>
        </w:rPr>
        <w:t xml:space="preserve"> </w:t>
      </w:r>
      <w:r w:rsidR="005D6415" w:rsidRPr="005D6415">
        <w:rPr>
          <w:rFonts w:ascii="Arial" w:hAnsi="Arial" w:cs="Arial"/>
          <w:i/>
          <w:sz w:val="24"/>
          <w:szCs w:val="24"/>
          <w:lang w:val="en-US"/>
        </w:rPr>
        <w:t>distinguendus</w:t>
      </w:r>
      <w:r w:rsidR="005D6415">
        <w:rPr>
          <w:rFonts w:ascii="Arial" w:hAnsi="Arial" w:cs="Arial"/>
          <w:i/>
          <w:sz w:val="24"/>
          <w:szCs w:val="24"/>
        </w:rPr>
        <w:t>.</w:t>
      </w:r>
    </w:p>
    <w:p w:rsidR="005D6415" w:rsidRDefault="005D6415" w:rsidP="00D5243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4D7E37" w:rsidRDefault="004D7E37" w:rsidP="00D52430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7E37" w:rsidRDefault="004D7E37" w:rsidP="00D52430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7E37" w:rsidRDefault="004D7E37" w:rsidP="00D52430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7E37" w:rsidRDefault="004D7E37" w:rsidP="00D52430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7E37" w:rsidRDefault="004D7E37" w:rsidP="00D52430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5D6415" w:rsidRPr="005D6415" w:rsidRDefault="005D6415" w:rsidP="00D52430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lastRenderedPageBreak/>
        <w:t xml:space="preserve">Диаграмма </w:t>
      </w:r>
      <w:r>
        <w:rPr>
          <w:rFonts w:ascii="Arial" w:hAnsi="Arial" w:cs="Arial"/>
          <w:sz w:val="24"/>
          <w:szCs w:val="24"/>
        </w:rPr>
        <w:t>5</w:t>
      </w:r>
    </w:p>
    <w:p w:rsidR="00C31516" w:rsidRDefault="007867BA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1A47045" wp14:editId="2C73FB0F">
            <wp:extent cx="5705475" cy="230505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D6415" w:rsidRDefault="005D6415" w:rsidP="005D6415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опушке леса в июне и июле преобладали шмели вида </w:t>
      </w:r>
      <w:r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Pr="00FA0591">
        <w:rPr>
          <w:rFonts w:ascii="Arial" w:hAnsi="Arial" w:cs="Arial"/>
          <w:i/>
          <w:sz w:val="24"/>
          <w:szCs w:val="24"/>
        </w:rPr>
        <w:t xml:space="preserve"> </w:t>
      </w:r>
      <w:r w:rsidRPr="00FA0591">
        <w:rPr>
          <w:rFonts w:ascii="Arial" w:hAnsi="Arial" w:cs="Arial"/>
          <w:i/>
          <w:sz w:val="24"/>
          <w:szCs w:val="24"/>
          <w:lang w:val="en-US"/>
        </w:rPr>
        <w:t>lucorum</w:t>
      </w:r>
      <w:r w:rsidRPr="007867BA">
        <w:rPr>
          <w:rFonts w:ascii="Arial" w:hAnsi="Arial" w:cs="Arial"/>
          <w:sz w:val="24"/>
          <w:szCs w:val="24"/>
        </w:rPr>
        <w:t>, в небольшом количестве</w:t>
      </w:r>
      <w:r w:rsidRPr="005D6415">
        <w:rPr>
          <w:rFonts w:ascii="Arial" w:hAnsi="Arial" w:cs="Arial"/>
          <w:i/>
          <w:sz w:val="24"/>
          <w:szCs w:val="24"/>
        </w:rPr>
        <w:t xml:space="preserve"> </w:t>
      </w:r>
      <w:r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Pr="00FA0591">
        <w:rPr>
          <w:rFonts w:ascii="Arial" w:hAnsi="Arial" w:cs="Arial"/>
          <w:i/>
          <w:sz w:val="24"/>
          <w:szCs w:val="24"/>
        </w:rPr>
        <w:t xml:space="preserve"> </w:t>
      </w:r>
      <w:r w:rsidRPr="00FA0591">
        <w:rPr>
          <w:rFonts w:ascii="Arial" w:hAnsi="Arial" w:cs="Arial"/>
          <w:i/>
          <w:sz w:val="24"/>
          <w:szCs w:val="24"/>
          <w:lang w:val="en-US"/>
        </w:rPr>
        <w:t>soroeensis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5D6415">
        <w:rPr>
          <w:rFonts w:ascii="Arial" w:hAnsi="Arial" w:cs="Arial"/>
          <w:i/>
          <w:sz w:val="24"/>
          <w:szCs w:val="24"/>
          <w:lang w:val="en-US"/>
        </w:rPr>
        <w:t>Bombus</w:t>
      </w:r>
      <w:r w:rsidRPr="005D6415">
        <w:rPr>
          <w:rFonts w:ascii="Arial" w:hAnsi="Arial" w:cs="Arial"/>
          <w:i/>
          <w:sz w:val="24"/>
          <w:szCs w:val="24"/>
        </w:rPr>
        <w:t xml:space="preserve"> </w:t>
      </w:r>
      <w:r w:rsidRPr="005D6415">
        <w:rPr>
          <w:rFonts w:ascii="Arial" w:hAnsi="Arial" w:cs="Arial"/>
          <w:i/>
          <w:sz w:val="24"/>
          <w:szCs w:val="24"/>
          <w:lang w:val="en-US"/>
        </w:rPr>
        <w:t>sporadicus</w:t>
      </w:r>
      <w:r w:rsidRPr="005D6415">
        <w:rPr>
          <w:rFonts w:ascii="Arial" w:hAnsi="Arial" w:cs="Arial"/>
          <w:i/>
          <w:sz w:val="24"/>
          <w:szCs w:val="24"/>
        </w:rPr>
        <w:t>.</w:t>
      </w:r>
    </w:p>
    <w:p w:rsidR="00D52430" w:rsidRDefault="00D52430" w:rsidP="005D6415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</w:p>
    <w:p w:rsidR="005D6415" w:rsidRDefault="005D6415" w:rsidP="005D6415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Диаграмма </w:t>
      </w:r>
      <w:r>
        <w:rPr>
          <w:rFonts w:ascii="Arial" w:hAnsi="Arial" w:cs="Arial"/>
          <w:sz w:val="24"/>
          <w:szCs w:val="24"/>
        </w:rPr>
        <w:t>6</w:t>
      </w:r>
    </w:p>
    <w:p w:rsidR="00457585" w:rsidRDefault="007867BA" w:rsidP="007867BA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3CB7F9C" wp14:editId="60EB799B">
            <wp:extent cx="5772150" cy="2600325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D7E37" w:rsidRDefault="004D7E37" w:rsidP="005D6415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C31516" w:rsidRDefault="005D6415" w:rsidP="005D6415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лесу в июне, сентябре зафиксирован вид </w:t>
      </w:r>
      <w:r w:rsidRPr="00FA0591">
        <w:rPr>
          <w:rFonts w:ascii="Arial" w:hAnsi="Arial" w:cs="Arial"/>
          <w:i/>
          <w:sz w:val="24"/>
          <w:szCs w:val="24"/>
          <w:lang w:val="en-US"/>
        </w:rPr>
        <w:t>Bombus</w:t>
      </w:r>
      <w:r w:rsidRPr="00FA0591">
        <w:rPr>
          <w:rFonts w:ascii="Arial" w:hAnsi="Arial" w:cs="Arial"/>
          <w:i/>
          <w:sz w:val="24"/>
          <w:szCs w:val="24"/>
        </w:rPr>
        <w:t xml:space="preserve"> </w:t>
      </w:r>
      <w:r w:rsidRPr="00FA0591">
        <w:rPr>
          <w:rFonts w:ascii="Arial" w:hAnsi="Arial" w:cs="Arial"/>
          <w:i/>
          <w:sz w:val="24"/>
          <w:szCs w:val="24"/>
          <w:lang w:val="en-US"/>
        </w:rPr>
        <w:t>lucorum</w:t>
      </w:r>
      <w:r>
        <w:rPr>
          <w:rFonts w:ascii="Arial" w:hAnsi="Arial" w:cs="Arial"/>
          <w:i/>
          <w:sz w:val="24"/>
          <w:szCs w:val="24"/>
        </w:rPr>
        <w:t>.</w:t>
      </w:r>
    </w:p>
    <w:p w:rsidR="00D52430" w:rsidRPr="00E2494A" w:rsidRDefault="00D52430" w:rsidP="00D52430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Эвритопным видом является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Bombus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lucorum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F926AF">
        <w:rPr>
          <w:rFonts w:ascii="Arial" w:hAnsi="Arial" w:cs="Arial"/>
          <w:sz w:val="24"/>
          <w:szCs w:val="24"/>
        </w:rPr>
        <w:t xml:space="preserve">(норовой), который встречается </w:t>
      </w:r>
      <w:r>
        <w:rPr>
          <w:rFonts w:ascii="Arial" w:hAnsi="Arial" w:cs="Arial"/>
          <w:sz w:val="24"/>
          <w:szCs w:val="24"/>
        </w:rPr>
        <w:t>во всех изученных биотопах (н</w:t>
      </w:r>
      <w:r w:rsidRPr="00F926AF">
        <w:rPr>
          <w:rFonts w:ascii="Arial" w:hAnsi="Arial" w:cs="Arial"/>
          <w:sz w:val="24"/>
          <w:szCs w:val="24"/>
        </w:rPr>
        <w:t xml:space="preserve">а опушках леса, лесных полянах и в лесу </w:t>
      </w:r>
      <w:r>
        <w:rPr>
          <w:rFonts w:ascii="Arial" w:hAnsi="Arial" w:cs="Arial"/>
          <w:sz w:val="24"/>
          <w:szCs w:val="24"/>
        </w:rPr>
        <w:t xml:space="preserve">- </w:t>
      </w:r>
    </w:p>
    <w:p w:rsidR="00D52430" w:rsidRPr="00E2494A" w:rsidRDefault="00D52430" w:rsidP="00D52430">
      <w:pPr>
        <w:pStyle w:val="af5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разнотравных лугах и </w:t>
      </w:r>
      <w:r w:rsidRPr="00E2494A">
        <w:rPr>
          <w:rFonts w:ascii="Arial" w:hAnsi="Arial" w:cs="Arial"/>
          <w:sz w:val="24"/>
          <w:szCs w:val="24"/>
        </w:rPr>
        <w:t>опушке встречены 4 вида Шмелей-кукушек (</w:t>
      </w:r>
      <w:r w:rsidRPr="00E2494A">
        <w:rPr>
          <w:rFonts w:ascii="Arial" w:hAnsi="Arial" w:cs="Arial"/>
          <w:sz w:val="24"/>
          <w:szCs w:val="24"/>
          <w:lang w:val="en-US"/>
        </w:rPr>
        <w:t>p</w:t>
      </w:r>
      <w:r w:rsidRPr="00E2494A">
        <w:rPr>
          <w:rFonts w:ascii="Arial" w:hAnsi="Arial" w:cs="Arial"/>
          <w:sz w:val="24"/>
          <w:szCs w:val="24"/>
        </w:rPr>
        <w:t xml:space="preserve">. </w:t>
      </w:r>
      <w:r w:rsidRPr="00E2494A">
        <w:rPr>
          <w:rStyle w:val="af7"/>
          <w:rFonts w:ascii="Arial" w:hAnsi="Arial" w:cs="Arial"/>
          <w:sz w:val="24"/>
          <w:szCs w:val="24"/>
        </w:rPr>
        <w:t>Psithyrus</w:t>
      </w:r>
      <w:r w:rsidRPr="00E2494A">
        <w:rPr>
          <w:rStyle w:val="af7"/>
          <w:rFonts w:ascii="Arial" w:hAnsi="Arial" w:cs="Arial"/>
          <w:sz w:val="24"/>
          <w:szCs w:val="24"/>
          <w:lang w:val="ru-RU"/>
        </w:rPr>
        <w:t>),</w:t>
      </w:r>
      <w:r w:rsidRPr="00E2494A">
        <w:rPr>
          <w:rFonts w:ascii="Arial" w:hAnsi="Arial" w:cs="Arial"/>
          <w:sz w:val="24"/>
          <w:szCs w:val="24"/>
        </w:rPr>
        <w:t xml:space="preserve"> паразитирующих в гнездах шмелей</w:t>
      </w:r>
      <w:r>
        <w:rPr>
          <w:rFonts w:ascii="Arial" w:hAnsi="Arial" w:cs="Arial"/>
          <w:sz w:val="24"/>
          <w:szCs w:val="24"/>
        </w:rPr>
        <w:t>.</w:t>
      </w:r>
    </w:p>
    <w:p w:rsidR="00D52430" w:rsidRPr="00E2494A" w:rsidRDefault="00D52430" w:rsidP="00D52430">
      <w:pPr>
        <w:pStyle w:val="af5"/>
        <w:spacing w:after="0"/>
        <w:rPr>
          <w:rFonts w:ascii="Arial" w:hAnsi="Arial" w:cs="Arial"/>
          <w:sz w:val="24"/>
          <w:szCs w:val="24"/>
        </w:rPr>
      </w:pPr>
      <w:r w:rsidRPr="00E2494A">
        <w:rPr>
          <w:rFonts w:ascii="Arial" w:hAnsi="Arial" w:cs="Arial"/>
          <w:sz w:val="24"/>
          <w:szCs w:val="24"/>
        </w:rPr>
        <w:t>Из краснокнижных видов зафиксированы</w:t>
      </w:r>
      <w:r>
        <w:rPr>
          <w:rFonts w:ascii="Arial" w:hAnsi="Arial" w:cs="Arial"/>
          <w:sz w:val="24"/>
          <w:szCs w:val="24"/>
        </w:rPr>
        <w:t xml:space="preserve"> -</w:t>
      </w:r>
      <w:r w:rsidRPr="00E2494A">
        <w:rPr>
          <w:rFonts w:ascii="Arial" w:hAnsi="Arial" w:cs="Arial"/>
          <w:sz w:val="24"/>
          <w:szCs w:val="24"/>
        </w:rPr>
        <w:t xml:space="preserve"> споровой, моховой шмели</w:t>
      </w:r>
      <w:r>
        <w:rPr>
          <w:rFonts w:ascii="Arial" w:hAnsi="Arial" w:cs="Arial"/>
          <w:sz w:val="24"/>
          <w:szCs w:val="24"/>
        </w:rPr>
        <w:t>.</w:t>
      </w:r>
    </w:p>
    <w:p w:rsidR="005D6415" w:rsidRDefault="005D6415" w:rsidP="00D524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AB6" w:rsidRPr="0001366B" w:rsidRDefault="00AC7AB6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01366B">
        <w:rPr>
          <w:rFonts w:ascii="Arial" w:hAnsi="Arial" w:cs="Arial"/>
          <w:b/>
          <w:i/>
          <w:iCs/>
          <w:sz w:val="24"/>
          <w:szCs w:val="24"/>
        </w:rPr>
        <w:lastRenderedPageBreak/>
        <w:t>Консорционные связи шмелей с растениями.</w:t>
      </w:r>
    </w:p>
    <w:p w:rsidR="00507F27" w:rsidRPr="003E32E3" w:rsidRDefault="005120DA" w:rsidP="003E32E3">
      <w:pPr>
        <w:shd w:val="clear" w:color="auto" w:fill="FFFFFF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="00507F27" w:rsidRPr="00397CF2">
        <w:rPr>
          <w:rFonts w:ascii="Arial" w:hAnsi="Arial" w:cs="Arial"/>
          <w:sz w:val="24"/>
          <w:szCs w:val="24"/>
        </w:rPr>
        <w:t>астения</w:t>
      </w:r>
      <w:r>
        <w:rPr>
          <w:rFonts w:ascii="Arial" w:hAnsi="Arial" w:cs="Arial"/>
          <w:sz w:val="24"/>
          <w:szCs w:val="24"/>
        </w:rPr>
        <w:t>,</w:t>
      </w:r>
      <w:r w:rsidR="00507F27" w:rsidRPr="00397CF2">
        <w:rPr>
          <w:rFonts w:ascii="Arial" w:hAnsi="Arial" w:cs="Arial"/>
          <w:sz w:val="24"/>
          <w:szCs w:val="24"/>
        </w:rPr>
        <w:t xml:space="preserve"> опыляемые шмелями</w:t>
      </w:r>
      <w:r>
        <w:rPr>
          <w:rFonts w:ascii="Arial" w:hAnsi="Arial" w:cs="Arial"/>
          <w:sz w:val="24"/>
          <w:szCs w:val="24"/>
        </w:rPr>
        <w:t>,</w:t>
      </w:r>
      <w:r w:rsidR="00507F27" w:rsidRPr="00397CF2">
        <w:rPr>
          <w:rFonts w:ascii="Arial" w:hAnsi="Arial" w:cs="Arial"/>
          <w:sz w:val="24"/>
          <w:szCs w:val="24"/>
        </w:rPr>
        <w:t xml:space="preserve"> очень разнообразны и зависят от се</w:t>
      </w:r>
      <w:r w:rsidR="00507F27">
        <w:rPr>
          <w:rFonts w:ascii="Arial" w:hAnsi="Arial" w:cs="Arial"/>
          <w:sz w:val="24"/>
          <w:szCs w:val="24"/>
        </w:rPr>
        <w:t>зона и времени цветения</w:t>
      </w:r>
      <w:r w:rsidR="00507F27" w:rsidRPr="00397CF2">
        <w:rPr>
          <w:rFonts w:ascii="Arial" w:hAnsi="Arial" w:cs="Arial"/>
          <w:sz w:val="24"/>
          <w:szCs w:val="24"/>
        </w:rPr>
        <w:t>.</w:t>
      </w:r>
    </w:p>
    <w:p w:rsidR="00AC7AB6" w:rsidRPr="00F926AF" w:rsidRDefault="00AC7AB6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i/>
          <w:iCs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Установлены консорционные связи шмелей с 35 видами растений из 15 семейств. В различных</w:t>
      </w:r>
      <w:r w:rsidR="003E32E3">
        <w:rPr>
          <w:rFonts w:ascii="Arial" w:hAnsi="Arial" w:cs="Arial"/>
          <w:sz w:val="24"/>
          <w:szCs w:val="24"/>
        </w:rPr>
        <w:t xml:space="preserve"> </w:t>
      </w:r>
      <w:r w:rsidRPr="00F926AF">
        <w:rPr>
          <w:rFonts w:ascii="Arial" w:hAnsi="Arial" w:cs="Arial"/>
          <w:sz w:val="24"/>
          <w:szCs w:val="24"/>
        </w:rPr>
        <w:t xml:space="preserve">битопах шмели предпочитают растения, относящиеся к семействам Бобовые - </w:t>
      </w:r>
      <w:r w:rsidRPr="007867BA">
        <w:rPr>
          <w:rFonts w:ascii="Arial" w:hAnsi="Arial" w:cs="Arial"/>
          <w:i/>
          <w:sz w:val="24"/>
          <w:szCs w:val="24"/>
        </w:rPr>
        <w:t>Fabaceae</w:t>
      </w:r>
      <w:r w:rsidRPr="00F926AF">
        <w:rPr>
          <w:rFonts w:ascii="Arial" w:hAnsi="Arial" w:cs="Arial"/>
          <w:sz w:val="24"/>
          <w:szCs w:val="24"/>
        </w:rPr>
        <w:t xml:space="preserve">, Розоцветные - </w:t>
      </w:r>
      <w:r w:rsidRPr="007867BA">
        <w:rPr>
          <w:rFonts w:ascii="Arial" w:hAnsi="Arial" w:cs="Arial"/>
          <w:i/>
          <w:sz w:val="24"/>
          <w:szCs w:val="24"/>
        </w:rPr>
        <w:t>Rosaceae,</w:t>
      </w:r>
      <w:r w:rsidRPr="00F926AF">
        <w:rPr>
          <w:rFonts w:ascii="Arial" w:hAnsi="Arial" w:cs="Arial"/>
          <w:sz w:val="24"/>
          <w:szCs w:val="24"/>
        </w:rPr>
        <w:t xml:space="preserve"> Сложноцветные - </w:t>
      </w:r>
      <w:r w:rsidRPr="007867BA">
        <w:rPr>
          <w:rFonts w:ascii="Arial" w:hAnsi="Arial" w:cs="Arial"/>
          <w:i/>
          <w:sz w:val="24"/>
          <w:szCs w:val="24"/>
        </w:rPr>
        <w:t>Compósitae</w:t>
      </w:r>
      <w:r w:rsidRPr="00F926AF">
        <w:rPr>
          <w:rFonts w:ascii="Arial" w:hAnsi="Arial" w:cs="Arial"/>
          <w:sz w:val="24"/>
          <w:szCs w:val="24"/>
        </w:rPr>
        <w:t xml:space="preserve">, Зонтичные - </w:t>
      </w:r>
      <w:r w:rsidRPr="007867BA">
        <w:rPr>
          <w:rFonts w:ascii="Arial" w:hAnsi="Arial" w:cs="Arial"/>
          <w:i/>
          <w:sz w:val="24"/>
          <w:szCs w:val="24"/>
        </w:rPr>
        <w:t>Umbellíferae</w:t>
      </w:r>
      <w:r w:rsidRPr="00F926AF">
        <w:rPr>
          <w:rFonts w:ascii="Arial" w:hAnsi="Arial" w:cs="Arial"/>
          <w:sz w:val="24"/>
          <w:szCs w:val="24"/>
        </w:rPr>
        <w:t xml:space="preserve"> (Прил.1,</w:t>
      </w:r>
      <w:r w:rsidR="00B708B5">
        <w:rPr>
          <w:rFonts w:ascii="Arial" w:hAnsi="Arial" w:cs="Arial"/>
          <w:sz w:val="24"/>
          <w:szCs w:val="24"/>
        </w:rPr>
        <w:t xml:space="preserve"> </w:t>
      </w:r>
      <w:r w:rsidRPr="00F926AF">
        <w:rPr>
          <w:rFonts w:ascii="Arial" w:hAnsi="Arial" w:cs="Arial"/>
          <w:sz w:val="24"/>
          <w:szCs w:val="24"/>
        </w:rPr>
        <w:t>табл.1).</w:t>
      </w:r>
    </w:p>
    <w:p w:rsidR="00D819F5" w:rsidRDefault="00D819F5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Шмели </w:t>
      </w:r>
      <w:r w:rsidRPr="0056759E">
        <w:rPr>
          <w:rFonts w:ascii="Arial" w:hAnsi="Arial" w:cs="Arial"/>
          <w:color w:val="000000"/>
          <w:sz w:val="24"/>
          <w:szCs w:val="24"/>
          <w:shd w:val="clear" w:color="auto" w:fill="FFFFFF"/>
        </w:rPr>
        <w:t>являются основными опылителями большинства энтомофильных растений данн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ых биотопов и </w:t>
      </w:r>
      <w:r w:rsidRPr="0056759E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обеспечивают устойчивость биогеоценозов и сохранение биологического разнообразия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E2494A" w:rsidRPr="007867BA" w:rsidRDefault="00AC7AB6" w:rsidP="007867BA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По нашим наблюдениям, шмели чаще посещают такие растения как: одуванчик, клевер белый и розовый, нивяник, василек луговой, шиповник, горошек мышиный, горошек заборный, погремок и др.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 xml:space="preserve">ВЫВОДЫ </w:t>
      </w:r>
    </w:p>
    <w:p w:rsidR="00AC7AB6" w:rsidRPr="00B708B5" w:rsidRDefault="00AC7AB6" w:rsidP="008E02F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  <w:lang w:val="en-US"/>
        </w:rPr>
      </w:pPr>
      <w:r w:rsidRPr="00F926AF">
        <w:rPr>
          <w:rFonts w:ascii="Arial" w:hAnsi="Arial" w:cs="Arial"/>
          <w:sz w:val="24"/>
          <w:szCs w:val="24"/>
        </w:rPr>
        <w:t>1. На антропогенно трансформированных территориях окрестностей Сыктывкара было зафиксированно 16 видов шмелей. Преобладают</w:t>
      </w:r>
      <w:r w:rsidR="00B708B5" w:rsidRPr="00B708B5">
        <w:rPr>
          <w:rFonts w:ascii="Arial" w:hAnsi="Arial" w:cs="Arial"/>
          <w:sz w:val="24"/>
          <w:szCs w:val="24"/>
          <w:lang w:val="en-US"/>
        </w:rPr>
        <w:t xml:space="preserve"> </w:t>
      </w:r>
      <w:r w:rsidRPr="00F926AF">
        <w:rPr>
          <w:rFonts w:ascii="Arial" w:hAnsi="Arial" w:cs="Arial"/>
          <w:sz w:val="24"/>
          <w:szCs w:val="24"/>
        </w:rPr>
        <w:t>шмели</w:t>
      </w:r>
      <w:r w:rsidR="00B708B5" w:rsidRPr="00B708B5">
        <w:rPr>
          <w:rFonts w:ascii="Arial" w:hAnsi="Arial" w:cs="Arial"/>
          <w:sz w:val="24"/>
          <w:szCs w:val="24"/>
          <w:lang w:val="en-US"/>
        </w:rPr>
        <w:t xml:space="preserve"> </w:t>
      </w:r>
      <w:r w:rsidRPr="00F926AF">
        <w:rPr>
          <w:rFonts w:ascii="Arial" w:hAnsi="Arial" w:cs="Arial"/>
          <w:sz w:val="24"/>
          <w:szCs w:val="24"/>
        </w:rPr>
        <w:t>вид</w:t>
      </w:r>
      <w:r w:rsidRPr="00F926AF">
        <w:rPr>
          <w:rFonts w:ascii="Arial" w:hAnsi="Arial" w:cs="Arial"/>
          <w:sz w:val="24"/>
          <w:szCs w:val="24"/>
          <w:lang w:val="en-US"/>
        </w:rPr>
        <w:t>o</w:t>
      </w:r>
      <w:r w:rsidRPr="00F926AF">
        <w:rPr>
          <w:rFonts w:ascii="Arial" w:hAnsi="Arial" w:cs="Arial"/>
          <w:sz w:val="24"/>
          <w:szCs w:val="24"/>
        </w:rPr>
        <w:t>в</w:t>
      </w:r>
      <w:r w:rsidR="003E32E3" w:rsidRPr="00B708B5">
        <w:rPr>
          <w:rFonts w:ascii="Arial" w:hAnsi="Arial" w:cs="Arial"/>
          <w:sz w:val="24"/>
          <w:szCs w:val="24"/>
          <w:lang w:val="en-US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Bombus</w:t>
      </w:r>
      <w:r w:rsidR="003E32E3" w:rsidRPr="00B708B5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lucorum</w:t>
      </w:r>
      <w:r w:rsidRPr="00B708B5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Bombus</w:t>
      </w:r>
      <w:r w:rsidR="003E32E3" w:rsidRPr="00B708B5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soroeensis</w:t>
      </w:r>
      <w:r w:rsidR="003E32E3" w:rsidRPr="00B708B5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F926AF">
        <w:rPr>
          <w:rFonts w:ascii="Arial" w:hAnsi="Arial" w:cs="Arial"/>
          <w:sz w:val="24"/>
          <w:szCs w:val="24"/>
        </w:rPr>
        <w:t>и</w:t>
      </w:r>
      <w:r w:rsidR="003E32E3" w:rsidRPr="00B708B5">
        <w:rPr>
          <w:rFonts w:ascii="Arial" w:hAnsi="Arial" w:cs="Arial"/>
          <w:sz w:val="24"/>
          <w:szCs w:val="24"/>
          <w:lang w:val="en-US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Bombus</w:t>
      </w:r>
      <w:r w:rsidR="003E32E3" w:rsidRPr="00B708B5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F926AF">
        <w:rPr>
          <w:rFonts w:ascii="Arial" w:hAnsi="Arial" w:cs="Arial"/>
          <w:i/>
          <w:iCs/>
          <w:sz w:val="24"/>
          <w:szCs w:val="24"/>
          <w:lang w:val="en-US"/>
        </w:rPr>
        <w:t>distinguendus</w:t>
      </w:r>
      <w:r w:rsidRPr="00B708B5">
        <w:rPr>
          <w:rFonts w:ascii="Arial" w:hAnsi="Arial" w:cs="Arial"/>
          <w:i/>
          <w:iCs/>
          <w:sz w:val="24"/>
          <w:szCs w:val="24"/>
          <w:lang w:val="en-US"/>
        </w:rPr>
        <w:t>.</w:t>
      </w:r>
    </w:p>
    <w:p w:rsidR="00DB411C" w:rsidRPr="00F926AF" w:rsidRDefault="00AC7AB6" w:rsidP="00E2494A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2. Количество видов шмелей в разных биотопах определяется видовым составом растений, опыляемых шмелями в разные промежутки времени. Самые богатые по видовому разнообразию шмелей - разнотравный луг (10), опушка леса (9), затем пойменный луг (8), где встречается пересечение видов шмелей в связи со сходством флоры различных биотопов. В лесу встречено 2 вида шмелей, что связано с небольшим разнообразием цветущих растений.</w:t>
      </w:r>
    </w:p>
    <w:p w:rsidR="0056759E" w:rsidRPr="00690C49" w:rsidRDefault="00AC7AB6" w:rsidP="00690C4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3. </w:t>
      </w:r>
      <w:r w:rsidRPr="0056759E">
        <w:rPr>
          <w:rFonts w:ascii="Arial" w:hAnsi="Arial" w:cs="Arial"/>
          <w:sz w:val="24"/>
          <w:szCs w:val="24"/>
        </w:rPr>
        <w:t>Установлены консорционные связи шмелей с 35</w:t>
      </w:r>
      <w:r w:rsidR="00690C49">
        <w:rPr>
          <w:rFonts w:ascii="Arial" w:hAnsi="Arial" w:cs="Arial"/>
          <w:sz w:val="24"/>
          <w:szCs w:val="24"/>
        </w:rPr>
        <w:t xml:space="preserve"> видами растений из 15 семейств. </w:t>
      </w:r>
      <w:r w:rsidR="00690C4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Шмели </w:t>
      </w:r>
      <w:r w:rsidR="0056759E" w:rsidRPr="0056759E">
        <w:rPr>
          <w:rFonts w:ascii="Arial" w:hAnsi="Arial" w:cs="Arial"/>
          <w:color w:val="000000"/>
          <w:sz w:val="24"/>
          <w:szCs w:val="24"/>
          <w:shd w:val="clear" w:color="auto" w:fill="FFFFFF"/>
        </w:rPr>
        <w:t>являются основными опылителями большинства энтомофильных растений данн</w:t>
      </w:r>
      <w:r w:rsidR="00690C4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ых биотопов и </w:t>
      </w:r>
      <w:r w:rsidR="0056759E" w:rsidRPr="0056759E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обеспечивают устойчивость биогеоценозов и сохранение биологического разнообразия</w:t>
      </w:r>
      <w:r w:rsidR="00690C49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AC7AB6" w:rsidRDefault="00206060" w:rsidP="008E02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Благодарнос</w:t>
      </w:r>
      <w:r w:rsidR="00681360">
        <w:rPr>
          <w:rFonts w:ascii="Arial" w:hAnsi="Arial" w:cs="Arial"/>
          <w:b/>
          <w:bCs/>
          <w:sz w:val="24"/>
          <w:szCs w:val="24"/>
        </w:rPr>
        <w:t>т</w:t>
      </w:r>
      <w:r w:rsidR="00E2494A">
        <w:rPr>
          <w:rFonts w:ascii="Arial" w:hAnsi="Arial" w:cs="Arial"/>
          <w:b/>
          <w:bCs/>
          <w:sz w:val="24"/>
          <w:szCs w:val="24"/>
        </w:rPr>
        <w:t>и</w:t>
      </w:r>
    </w:p>
    <w:p w:rsidR="00681360" w:rsidRPr="00681360" w:rsidRDefault="00681360" w:rsidP="00681360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Выражаем благодарность </w:t>
      </w:r>
      <w:r w:rsidR="00E2494A">
        <w:rPr>
          <w:rFonts w:ascii="Arial" w:hAnsi="Arial" w:cs="Arial"/>
          <w:bCs/>
          <w:sz w:val="24"/>
          <w:szCs w:val="24"/>
        </w:rPr>
        <w:t xml:space="preserve">за методическую помощь, </w:t>
      </w:r>
      <w:r w:rsidRPr="00F926AF">
        <w:rPr>
          <w:rStyle w:val="a3"/>
          <w:rFonts w:ascii="Arial" w:hAnsi="Arial" w:cs="Arial"/>
          <w:b w:val="0"/>
          <w:bCs/>
          <w:sz w:val="24"/>
          <w:szCs w:val="24"/>
          <w:bdr w:val="none" w:sz="0" w:space="0" w:color="auto" w:frame="1"/>
        </w:rPr>
        <w:t>Филиппов</w:t>
      </w:r>
      <w:r>
        <w:rPr>
          <w:rStyle w:val="a3"/>
          <w:rFonts w:ascii="Arial" w:hAnsi="Arial" w:cs="Arial"/>
          <w:b w:val="0"/>
          <w:bCs/>
          <w:sz w:val="24"/>
          <w:szCs w:val="24"/>
          <w:bdr w:val="none" w:sz="0" w:space="0" w:color="auto" w:frame="1"/>
        </w:rPr>
        <w:t>у</w:t>
      </w:r>
      <w:r w:rsidRPr="00F926AF">
        <w:rPr>
          <w:rStyle w:val="a3"/>
          <w:rFonts w:ascii="Arial" w:hAnsi="Arial" w:cs="Arial"/>
          <w:b w:val="0"/>
          <w:bCs/>
          <w:sz w:val="24"/>
          <w:szCs w:val="24"/>
          <w:bdr w:val="none" w:sz="0" w:space="0" w:color="auto" w:frame="1"/>
        </w:rPr>
        <w:t xml:space="preserve"> Никола</w:t>
      </w:r>
      <w:r>
        <w:rPr>
          <w:rStyle w:val="a3"/>
          <w:rFonts w:ascii="Arial" w:hAnsi="Arial" w:cs="Arial"/>
          <w:b w:val="0"/>
          <w:bCs/>
          <w:sz w:val="24"/>
          <w:szCs w:val="24"/>
          <w:bdr w:val="none" w:sz="0" w:space="0" w:color="auto" w:frame="1"/>
        </w:rPr>
        <w:t>ю</w:t>
      </w:r>
      <w:r w:rsidRPr="00F926AF">
        <w:rPr>
          <w:rStyle w:val="a3"/>
          <w:rFonts w:ascii="Arial" w:hAnsi="Arial" w:cs="Arial"/>
          <w:b w:val="0"/>
          <w:bCs/>
          <w:sz w:val="24"/>
          <w:szCs w:val="24"/>
          <w:bdr w:val="none" w:sz="0" w:space="0" w:color="auto" w:frame="1"/>
        </w:rPr>
        <w:t xml:space="preserve"> Ильич</w:t>
      </w:r>
      <w:r>
        <w:rPr>
          <w:rStyle w:val="a3"/>
          <w:rFonts w:ascii="Arial" w:hAnsi="Arial" w:cs="Arial"/>
          <w:b w:val="0"/>
          <w:bCs/>
          <w:sz w:val="24"/>
          <w:szCs w:val="24"/>
          <w:bdr w:val="none" w:sz="0" w:space="0" w:color="auto" w:frame="1"/>
        </w:rPr>
        <w:t>у</w:t>
      </w:r>
      <w:r w:rsidRPr="00F926AF">
        <w:rPr>
          <w:rStyle w:val="a3"/>
          <w:rFonts w:ascii="Arial" w:hAnsi="Arial" w:cs="Arial"/>
          <w:b w:val="0"/>
          <w:bCs/>
          <w:sz w:val="24"/>
          <w:szCs w:val="24"/>
          <w:bdr w:val="none" w:sz="0" w:space="0" w:color="auto" w:frame="1"/>
        </w:rPr>
        <w:t>,</w:t>
      </w:r>
      <w:r>
        <w:rPr>
          <w:rStyle w:val="a3"/>
          <w:rFonts w:ascii="Arial" w:hAnsi="Arial" w:cs="Arial"/>
          <w:b w:val="0"/>
          <w:sz w:val="24"/>
          <w:szCs w:val="24"/>
        </w:rPr>
        <w:t xml:space="preserve"> </w:t>
      </w:r>
      <w:r w:rsidRPr="00F926AF">
        <w:rPr>
          <w:rFonts w:ascii="Arial" w:hAnsi="Arial" w:cs="Arial"/>
          <w:sz w:val="24"/>
          <w:szCs w:val="24"/>
          <w:shd w:val="clear" w:color="auto" w:fill="FFFFFF"/>
        </w:rPr>
        <w:t>кандидат</w:t>
      </w:r>
      <w:r>
        <w:rPr>
          <w:rFonts w:ascii="Arial" w:hAnsi="Arial" w:cs="Arial"/>
          <w:sz w:val="24"/>
          <w:szCs w:val="24"/>
          <w:shd w:val="clear" w:color="auto" w:fill="FFFFFF"/>
        </w:rPr>
        <w:t>у</w:t>
      </w:r>
      <w:r w:rsidRPr="00F926AF">
        <w:rPr>
          <w:rFonts w:ascii="Arial" w:hAnsi="Arial" w:cs="Arial"/>
          <w:sz w:val="24"/>
          <w:szCs w:val="24"/>
          <w:shd w:val="clear" w:color="auto" w:fill="FFFFFF"/>
        </w:rPr>
        <w:t xml:space="preserve"> биологических наук, научн</w:t>
      </w:r>
      <w:r>
        <w:rPr>
          <w:rFonts w:ascii="Arial" w:hAnsi="Arial" w:cs="Arial"/>
          <w:sz w:val="24"/>
          <w:szCs w:val="24"/>
          <w:shd w:val="clear" w:color="auto" w:fill="FFFFFF"/>
        </w:rPr>
        <w:t>ому</w:t>
      </w:r>
      <w:r w:rsidRPr="00F926AF">
        <w:rPr>
          <w:rFonts w:ascii="Arial" w:hAnsi="Arial" w:cs="Arial"/>
          <w:sz w:val="24"/>
          <w:szCs w:val="24"/>
          <w:shd w:val="clear" w:color="auto" w:fill="FFFFFF"/>
        </w:rPr>
        <w:t xml:space="preserve"> сотрудник</w:t>
      </w:r>
      <w:r>
        <w:rPr>
          <w:rFonts w:ascii="Arial" w:hAnsi="Arial" w:cs="Arial"/>
          <w:sz w:val="24"/>
          <w:szCs w:val="24"/>
          <w:shd w:val="clear" w:color="auto" w:fill="FFFFFF"/>
        </w:rPr>
        <w:t>у</w:t>
      </w:r>
      <w:r w:rsidRPr="00F926AF">
        <w:rPr>
          <w:rFonts w:ascii="Arial" w:hAnsi="Arial" w:cs="Arial"/>
          <w:sz w:val="24"/>
          <w:szCs w:val="24"/>
          <w:shd w:val="clear" w:color="auto" w:fill="FFFFFF"/>
        </w:rPr>
        <w:t xml:space="preserve"> отдела экологии животных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Института биологии ФИЦ </w:t>
      </w:r>
      <w:r w:rsidRPr="00F926AF">
        <w:rPr>
          <w:rFonts w:ascii="Arial" w:hAnsi="Arial" w:cs="Arial"/>
          <w:sz w:val="24"/>
          <w:szCs w:val="24"/>
          <w:shd w:val="clear" w:color="auto" w:fill="FFFFFF"/>
        </w:rPr>
        <w:t>Коми НЦ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926AF">
        <w:rPr>
          <w:rFonts w:ascii="Arial" w:hAnsi="Arial" w:cs="Arial"/>
          <w:sz w:val="24"/>
          <w:szCs w:val="24"/>
          <w:shd w:val="clear" w:color="auto" w:fill="FFFFFF"/>
        </w:rPr>
        <w:t>УрО РАН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lastRenderedPageBreak/>
        <w:t>ИСТОЧНИКИ ИНФОРМАЦИИ</w:t>
      </w:r>
    </w:p>
    <w:p w:rsidR="00AC7AB6" w:rsidRPr="00F926AF" w:rsidRDefault="00F8519E" w:rsidP="00F8519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Ли</w:t>
      </w:r>
      <w:r w:rsidR="00AC7AB6" w:rsidRPr="00F926AF">
        <w:rPr>
          <w:rFonts w:ascii="Arial" w:hAnsi="Arial" w:cs="Arial"/>
          <w:b/>
          <w:bCs/>
          <w:sz w:val="24"/>
          <w:szCs w:val="24"/>
        </w:rPr>
        <w:t>тература</w:t>
      </w:r>
    </w:p>
    <w:p w:rsidR="00AC7AB6" w:rsidRPr="00F926AF" w:rsidRDefault="00AC7AB6" w:rsidP="008E02F9">
      <w:pPr>
        <w:pStyle w:val="ad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Филиппов Николай Ильич РАЗНООБРАЗИЕ И ЭКОЛОГИЯ ШМЕЛЕЙ ЕВРОПЕЙСКОГО СЕВЕРО-ВОСТОКА РОССИИ 03.02.08 — экология (биология) Автореферат диссертации на соискание ученой степени кандидата биологических наук 2 4 ДПР 20и Сыктывкар 2014</w:t>
      </w:r>
    </w:p>
    <w:p w:rsidR="00AC7AB6" w:rsidRPr="00F926AF" w:rsidRDefault="00AC7AB6" w:rsidP="008E02F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bCs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Красная книга Республики Коми / под ред. А.И. Таскаева. Сыктывкар, 2009. 792 с.</w:t>
      </w:r>
    </w:p>
    <w:p w:rsidR="00AC7AB6" w:rsidRPr="00F926AF" w:rsidRDefault="00AC7AB6" w:rsidP="008E02F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bCs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 xml:space="preserve">М.Н. Долгин, А.Н. Зиновьева, О.И. Кулакова, А.Г. Татаринов и др «Животный мир Республики Коми. Паукообразные и насекомые», Сыктывкар, 2011г.  </w:t>
      </w:r>
    </w:p>
    <w:p w:rsidR="00AC7AB6" w:rsidRPr="00F926AF" w:rsidRDefault="00AC7AB6" w:rsidP="008E02F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bCs/>
          <w:sz w:val="24"/>
          <w:szCs w:val="24"/>
        </w:rPr>
      </w:pPr>
      <w:r w:rsidRPr="00F926AF">
        <w:rPr>
          <w:rFonts w:ascii="Arial" w:hAnsi="Arial" w:cs="Arial"/>
          <w:bCs/>
          <w:sz w:val="24"/>
          <w:szCs w:val="24"/>
        </w:rPr>
        <w:t>- А.Г. Татаринов, О.И. Кулакова, А.В. Бобрецов Фото - А.Г. Татаринов, О.И. Кулакова, А.В. Бобрецов Определение насекомых по фото - А.Г. Татаринов, О.И. Кулакова, О.А. Лоскутова, Г.А. Ануфриев, А.Н. Зиновьева, Н.И. Филиппов.</w:t>
      </w:r>
      <w:r w:rsidR="00205207">
        <w:rPr>
          <w:rFonts w:ascii="Arial" w:hAnsi="Arial" w:cs="Arial"/>
          <w:bCs/>
          <w:sz w:val="24"/>
          <w:szCs w:val="24"/>
        </w:rPr>
        <w:t xml:space="preserve"> </w:t>
      </w:r>
      <w:r w:rsidRPr="00F926AF">
        <w:rPr>
          <w:rFonts w:ascii="Arial" w:hAnsi="Arial" w:cs="Arial"/>
          <w:bCs/>
          <w:sz w:val="24"/>
          <w:szCs w:val="24"/>
        </w:rPr>
        <w:t>«Насекомые</w:t>
      </w:r>
      <w:r w:rsidR="003E32E3">
        <w:rPr>
          <w:rFonts w:ascii="Arial" w:hAnsi="Arial" w:cs="Arial"/>
          <w:bCs/>
          <w:sz w:val="24"/>
          <w:szCs w:val="24"/>
        </w:rPr>
        <w:t xml:space="preserve"> </w:t>
      </w:r>
      <w:r w:rsidRPr="00F926AF">
        <w:rPr>
          <w:rFonts w:ascii="Arial" w:hAnsi="Arial" w:cs="Arial"/>
          <w:bCs/>
          <w:sz w:val="24"/>
          <w:szCs w:val="24"/>
        </w:rPr>
        <w:t>Печоро-Илычского заповедника», Часть 2, ООО «Коми республиканская типография». 167000, г. Сыктывкар</w:t>
      </w:r>
      <w:r w:rsidRPr="003E32E3">
        <w:rPr>
          <w:rFonts w:ascii="Arial" w:hAnsi="Arial" w:cs="Arial"/>
          <w:bCs/>
          <w:sz w:val="24"/>
          <w:szCs w:val="24"/>
        </w:rPr>
        <w:t>/</w:t>
      </w:r>
    </w:p>
    <w:p w:rsidR="00AC7AB6" w:rsidRPr="003E32E3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AC7AB6" w:rsidRPr="007B5322" w:rsidRDefault="00AC7AB6" w:rsidP="0023103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B5322">
        <w:rPr>
          <w:rFonts w:ascii="Arial" w:hAnsi="Arial" w:cs="Arial"/>
          <w:b/>
          <w:bCs/>
          <w:sz w:val="24"/>
          <w:szCs w:val="24"/>
        </w:rPr>
        <w:t>Сайты интернета</w:t>
      </w:r>
    </w:p>
    <w:p w:rsidR="007B5322" w:rsidRPr="007B5322" w:rsidRDefault="00205207" w:rsidP="00D66AE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Style w:val="a4"/>
          <w:rFonts w:ascii="Arial" w:hAnsi="Arial" w:cs="Arial"/>
          <w:b/>
          <w:bCs/>
          <w:color w:val="auto"/>
          <w:sz w:val="24"/>
          <w:szCs w:val="24"/>
          <w:u w:val="none"/>
        </w:rPr>
      </w:pPr>
      <w:hyperlink r:id="rId15" w:history="1">
        <w:r w:rsidR="00AC7AB6" w:rsidRPr="007B5322">
          <w:rPr>
            <w:rStyle w:val="a4"/>
            <w:rFonts w:ascii="Arial" w:hAnsi="Arial" w:cs="Arial"/>
            <w:color w:val="auto"/>
            <w:sz w:val="24"/>
            <w:szCs w:val="24"/>
          </w:rPr>
          <w:t>https://katerinakost.livejournal.com/45324.html</w:t>
        </w:r>
      </w:hyperlink>
    </w:p>
    <w:p w:rsidR="00AC7AB6" w:rsidRPr="007B5322" w:rsidRDefault="00205207" w:rsidP="00D66AE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b/>
          <w:bCs/>
          <w:sz w:val="24"/>
          <w:szCs w:val="24"/>
        </w:rPr>
      </w:pPr>
      <w:hyperlink r:id="rId16" w:history="1">
        <w:r w:rsidR="00AC7AB6" w:rsidRPr="007B5322">
          <w:rPr>
            <w:rStyle w:val="a4"/>
            <w:rFonts w:ascii="Arial" w:hAnsi="Arial" w:cs="Arial"/>
            <w:color w:val="auto"/>
            <w:sz w:val="24"/>
            <w:szCs w:val="24"/>
          </w:rPr>
          <w:t>http://molbiol.ru/pictures/85067.html</w:t>
        </w:r>
      </w:hyperlink>
      <w:r w:rsidR="007B5322" w:rsidRPr="007B5322">
        <w:rPr>
          <w:rStyle w:val="a4"/>
          <w:rFonts w:ascii="Arial" w:hAnsi="Arial" w:cs="Arial"/>
          <w:color w:val="auto"/>
          <w:sz w:val="24"/>
          <w:szCs w:val="24"/>
        </w:rPr>
        <w:t xml:space="preserve"> </w:t>
      </w:r>
    </w:p>
    <w:p w:rsidR="00AC7AB6" w:rsidRPr="00D2028E" w:rsidRDefault="00205207" w:rsidP="008E02F9">
      <w:pPr>
        <w:pStyle w:val="ad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Arial" w:hAnsi="Arial" w:cs="Arial"/>
          <w:b/>
          <w:bCs/>
          <w:sz w:val="24"/>
          <w:szCs w:val="24"/>
        </w:rPr>
      </w:pPr>
      <w:hyperlink r:id="rId17" w:history="1">
        <w:r w:rsidR="00EF57A3" w:rsidRPr="00D2028E">
          <w:rPr>
            <w:rStyle w:val="a4"/>
            <w:rFonts w:ascii="Arial" w:hAnsi="Arial" w:cs="Arial"/>
            <w:color w:val="auto"/>
            <w:sz w:val="24"/>
            <w:szCs w:val="24"/>
          </w:rPr>
          <w:t>https://nashzeleniymir.ru/%D1%88%D0%BC%D0%B5%D0%BB%D1%8C/</w:t>
        </w:r>
      </w:hyperlink>
      <w:r w:rsidR="00EF57A3" w:rsidRPr="00D2028E">
        <w:rPr>
          <w:rFonts w:ascii="Arial" w:hAnsi="Arial" w:cs="Arial"/>
          <w:sz w:val="24"/>
          <w:szCs w:val="24"/>
        </w:rPr>
        <w:t xml:space="preserve"> </w:t>
      </w:r>
    </w:p>
    <w:p w:rsidR="006E2913" w:rsidRDefault="0023103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Фото</w:t>
      </w:r>
    </w:p>
    <w:p w:rsidR="00D2028E" w:rsidRPr="00D2028E" w:rsidRDefault="00D2028E" w:rsidP="008E02F9">
      <w:pPr>
        <w:pStyle w:val="ad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D2028E">
        <w:rPr>
          <w:rFonts w:ascii="Arial" w:hAnsi="Arial" w:cs="Arial"/>
          <w:bCs/>
          <w:sz w:val="24"/>
          <w:szCs w:val="24"/>
        </w:rPr>
        <w:t>а</w:t>
      </w:r>
      <w:r w:rsidR="00231037" w:rsidRPr="00D2028E">
        <w:rPr>
          <w:rFonts w:ascii="Arial" w:hAnsi="Arial" w:cs="Arial"/>
          <w:bCs/>
          <w:sz w:val="24"/>
          <w:szCs w:val="24"/>
        </w:rPr>
        <w:t>втора</w:t>
      </w:r>
      <w:r w:rsidR="006A7CCE">
        <w:rPr>
          <w:rFonts w:ascii="Arial" w:hAnsi="Arial" w:cs="Arial"/>
          <w:bCs/>
          <w:sz w:val="24"/>
          <w:szCs w:val="24"/>
        </w:rPr>
        <w:t xml:space="preserve"> </w:t>
      </w:r>
      <w:r w:rsidR="00205207">
        <w:rPr>
          <w:rFonts w:ascii="Arial" w:hAnsi="Arial" w:cs="Arial"/>
          <w:bCs/>
          <w:sz w:val="24"/>
          <w:szCs w:val="24"/>
        </w:rPr>
        <w:t>(Прил.3, Рис.</w:t>
      </w:r>
      <w:r w:rsidR="006A7CCE">
        <w:rPr>
          <w:rFonts w:ascii="Arial" w:hAnsi="Arial" w:cs="Arial"/>
          <w:bCs/>
          <w:sz w:val="24"/>
          <w:szCs w:val="24"/>
        </w:rPr>
        <w:t>1-33)</w:t>
      </w:r>
    </w:p>
    <w:p w:rsidR="00AC7AB6" w:rsidRPr="00D2028E" w:rsidRDefault="00205207" w:rsidP="008E02F9">
      <w:pPr>
        <w:pStyle w:val="ad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hyperlink r:id="rId18" w:history="1">
        <w:r w:rsidRPr="005F3202">
          <w:rPr>
            <w:rStyle w:val="a4"/>
            <w:rFonts w:ascii="Arial" w:hAnsi="Arial" w:cs="Arial"/>
            <w:bCs/>
            <w:sz w:val="24"/>
            <w:szCs w:val="24"/>
          </w:rPr>
          <w:t>https://nashzeleniymir.ru/%D1%88%D0%BC%D0%B5%D0%BB%D1%8C/</w:t>
        </w:r>
      </w:hyperlink>
      <w:r>
        <w:rPr>
          <w:rFonts w:ascii="Arial" w:hAnsi="Arial" w:cs="Arial"/>
          <w:bCs/>
          <w:sz w:val="24"/>
          <w:szCs w:val="24"/>
        </w:rPr>
        <w:t xml:space="preserve"> (Прил.5)</w:t>
      </w:r>
    </w:p>
    <w:p w:rsidR="00AC7AB6" w:rsidRPr="00D2028E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52430" w:rsidRDefault="00D52430" w:rsidP="003911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52430" w:rsidRDefault="00D52430" w:rsidP="003911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52430" w:rsidRDefault="00D52430" w:rsidP="003911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52430" w:rsidRDefault="00D52430" w:rsidP="003911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52430" w:rsidRDefault="00D52430" w:rsidP="003911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52430" w:rsidRDefault="00D52430" w:rsidP="003911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867BA" w:rsidRDefault="007867BA" w:rsidP="003911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52430" w:rsidRDefault="00D52430" w:rsidP="007867B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AC7AB6" w:rsidRPr="00F926AF" w:rsidRDefault="00AC7AB6" w:rsidP="003911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>Приложение 1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F926AF">
        <w:rPr>
          <w:rFonts w:ascii="Arial" w:hAnsi="Arial" w:cs="Arial"/>
          <w:sz w:val="24"/>
          <w:szCs w:val="24"/>
        </w:rPr>
        <w:t>Таблица 1</w:t>
      </w: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F926AF">
        <w:rPr>
          <w:rFonts w:ascii="Arial" w:hAnsi="Arial" w:cs="Arial"/>
          <w:b/>
          <w:sz w:val="24"/>
          <w:szCs w:val="24"/>
        </w:rPr>
        <w:t>Флористический состав опыляемых шмелями растений</w:t>
      </w: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5352"/>
        <w:gridCol w:w="4786"/>
      </w:tblGrid>
      <w:tr w:rsidR="003E32E3" w:rsidRPr="003E32E3" w:rsidTr="00B3439D">
        <w:trPr>
          <w:trHeight w:val="1"/>
        </w:trPr>
        <w:tc>
          <w:tcPr>
            <w:tcW w:w="10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31037">
              <w:rPr>
                <w:rFonts w:ascii="Arial" w:hAnsi="Arial" w:cs="Arial"/>
                <w:b/>
              </w:rPr>
              <w:t>Растения луга</w:t>
            </w: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Роза собачья </w:t>
            </w:r>
            <w:r w:rsidRPr="00231037">
              <w:rPr>
                <w:rFonts w:ascii="Arial" w:hAnsi="Arial" w:cs="Arial"/>
                <w:i/>
                <w:iCs/>
              </w:rPr>
              <w:t>R</w:t>
            </w:r>
            <w:r w:rsidRPr="00205207">
              <w:rPr>
                <w:rFonts w:ascii="Arial" w:hAnsi="Arial" w:cs="Arial"/>
                <w:i/>
                <w:iCs/>
              </w:rPr>
              <w:t>ó</w:t>
            </w:r>
            <w:r w:rsidRPr="00231037">
              <w:rPr>
                <w:rFonts w:ascii="Arial" w:hAnsi="Arial" w:cs="Arial"/>
                <w:i/>
                <w:iCs/>
                <w:lang w:val="en-US"/>
              </w:rPr>
              <w:t>sa</w:t>
            </w:r>
            <w:r w:rsidRPr="00205207">
              <w:rPr>
                <w:rFonts w:ascii="Arial" w:hAnsi="Arial" w:cs="Arial"/>
                <w:i/>
                <w:iCs/>
              </w:rPr>
              <w:t xml:space="preserve"> </w:t>
            </w:r>
            <w:r w:rsidRPr="00231037">
              <w:rPr>
                <w:rFonts w:ascii="Arial" w:hAnsi="Arial" w:cs="Arial"/>
                <w:i/>
                <w:iCs/>
                <w:lang w:val="en-US"/>
              </w:rPr>
              <w:t>can</w:t>
            </w:r>
            <w:r w:rsidRPr="00205207">
              <w:rPr>
                <w:rFonts w:ascii="Arial" w:hAnsi="Arial" w:cs="Arial"/>
                <w:i/>
                <w:iCs/>
              </w:rPr>
              <w:t>í</w:t>
            </w:r>
            <w:r w:rsidRPr="00231037">
              <w:rPr>
                <w:rFonts w:ascii="Arial" w:hAnsi="Arial" w:cs="Arial"/>
                <w:i/>
                <w:iCs/>
                <w:lang w:val="en-US"/>
              </w:rPr>
              <w:t>na</w:t>
            </w:r>
          </w:p>
        </w:tc>
        <w:tc>
          <w:tcPr>
            <w:tcW w:w="47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Сем. Розоцветные  </w:t>
            </w:r>
            <w:r w:rsidRPr="00FF69DB">
              <w:rPr>
                <w:rFonts w:ascii="Arial" w:hAnsi="Arial" w:cs="Arial"/>
                <w:i/>
              </w:rPr>
              <w:t>Ros</w:t>
            </w:r>
            <w:r w:rsidRPr="00FF69DB">
              <w:rPr>
                <w:rFonts w:ascii="Arial" w:hAnsi="Arial" w:cs="Arial"/>
                <w:i/>
                <w:lang w:val="en-US"/>
              </w:rPr>
              <w:t>áles</w:t>
            </w: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2 Таволга вязолистная </w:t>
            </w:r>
            <w:r w:rsidRPr="00231037">
              <w:rPr>
                <w:rFonts w:ascii="Arial" w:hAnsi="Arial" w:cs="Arial"/>
                <w:i/>
                <w:iCs/>
              </w:rPr>
              <w:t>Filip</w:t>
            </w:r>
            <w:r w:rsidRPr="00231037">
              <w:rPr>
                <w:rFonts w:ascii="Arial" w:hAnsi="Arial" w:cs="Arial"/>
                <w:i/>
                <w:iCs/>
                <w:lang w:val="en-US"/>
              </w:rPr>
              <w:t>éndula ulmária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3 Лапчатка ползучая </w:t>
            </w:r>
            <w:r w:rsidRPr="00FF69DB">
              <w:rPr>
                <w:rFonts w:ascii="Arial" w:hAnsi="Arial" w:cs="Arial"/>
                <w:i/>
              </w:rPr>
              <w:t>Potentilla reptans</w:t>
            </w:r>
            <w:r w:rsidRPr="0023103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4 Манжетка обыкновенная </w:t>
            </w:r>
            <w:r w:rsidRPr="00FF69DB">
              <w:rPr>
                <w:rFonts w:ascii="Arial" w:hAnsi="Arial" w:cs="Arial"/>
                <w:i/>
              </w:rPr>
              <w:t>Alchemilla vulgaris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5 Гравилат речной  </w:t>
            </w:r>
            <w:r w:rsidRPr="00FF69DB">
              <w:rPr>
                <w:rFonts w:ascii="Arial" w:hAnsi="Arial" w:cs="Arial"/>
                <w:i/>
              </w:rPr>
              <w:t>G</w:t>
            </w:r>
            <w:r w:rsidRPr="00FF69DB">
              <w:rPr>
                <w:rFonts w:ascii="Arial" w:hAnsi="Arial" w:cs="Arial"/>
                <w:i/>
                <w:lang w:val="en-US"/>
              </w:rPr>
              <w:t>éum rivále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231037">
              <w:rPr>
                <w:rFonts w:ascii="Arial" w:hAnsi="Arial" w:cs="Arial"/>
              </w:rPr>
              <w:t xml:space="preserve">6. Малина обыкновенная </w:t>
            </w:r>
            <w:r w:rsidRPr="00231037">
              <w:rPr>
                <w:rFonts w:ascii="Arial" w:hAnsi="Arial" w:cs="Arial"/>
                <w:lang w:val="en-US"/>
              </w:rPr>
              <w:t xml:space="preserve"> </w:t>
            </w:r>
            <w:r w:rsidRPr="00FF69DB">
              <w:rPr>
                <w:rFonts w:ascii="Arial" w:hAnsi="Arial" w:cs="Arial"/>
                <w:i/>
                <w:lang w:val="en-US"/>
              </w:rPr>
              <w:t>Rubus idaeus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Клевер розовый </w:t>
            </w:r>
            <w:r w:rsidRPr="00FF69DB">
              <w:rPr>
                <w:rFonts w:ascii="Arial" w:hAnsi="Arial" w:cs="Arial"/>
                <w:i/>
              </w:rPr>
              <w:t>Trifó</w:t>
            </w:r>
            <w:r w:rsidRPr="00FF69DB">
              <w:rPr>
                <w:rFonts w:ascii="Arial" w:hAnsi="Arial" w:cs="Arial"/>
                <w:i/>
                <w:lang w:val="en-US"/>
              </w:rPr>
              <w:t>lium</w:t>
            </w:r>
            <w:r w:rsidRPr="00FF69DB">
              <w:rPr>
                <w:rFonts w:ascii="Arial" w:hAnsi="Arial" w:cs="Arial"/>
                <w:i/>
              </w:rPr>
              <w:t xml:space="preserve"> </w:t>
            </w:r>
            <w:r w:rsidRPr="00FF69DB">
              <w:rPr>
                <w:rFonts w:ascii="Arial" w:hAnsi="Arial" w:cs="Arial"/>
                <w:i/>
                <w:lang w:val="en-US"/>
              </w:rPr>
              <w:t>hybr</w:t>
            </w:r>
            <w:r w:rsidRPr="00FF69DB">
              <w:rPr>
                <w:rFonts w:ascii="Arial" w:hAnsi="Arial" w:cs="Arial"/>
                <w:i/>
              </w:rPr>
              <w:t>í</w:t>
            </w:r>
            <w:r w:rsidRPr="00FF69DB">
              <w:rPr>
                <w:rFonts w:ascii="Arial" w:hAnsi="Arial" w:cs="Arial"/>
                <w:i/>
                <w:lang w:val="en-US"/>
              </w:rPr>
              <w:t>dum</w:t>
            </w:r>
          </w:p>
        </w:tc>
        <w:tc>
          <w:tcPr>
            <w:tcW w:w="47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 Бобовые </w:t>
            </w:r>
            <w:r w:rsidRPr="00FF69DB">
              <w:rPr>
                <w:rFonts w:ascii="Arial" w:hAnsi="Arial" w:cs="Arial"/>
                <w:i/>
              </w:rPr>
              <w:t>Fabá</w:t>
            </w:r>
            <w:r w:rsidRPr="00FF69DB">
              <w:rPr>
                <w:rFonts w:ascii="Arial" w:hAnsi="Arial" w:cs="Arial"/>
                <w:i/>
                <w:lang w:val="en-US"/>
              </w:rPr>
              <w:t>ceae</w:t>
            </w: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2 Клевер белый ползучий </w:t>
            </w:r>
            <w:r w:rsidRPr="00FF69DB">
              <w:rPr>
                <w:rFonts w:ascii="Arial" w:hAnsi="Arial" w:cs="Arial"/>
                <w:i/>
              </w:rPr>
              <w:t>Trifolium repens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3 Чина луговая </w:t>
            </w:r>
            <w:r w:rsidRPr="00FF69DB">
              <w:rPr>
                <w:rFonts w:ascii="Arial" w:hAnsi="Arial" w:cs="Arial"/>
                <w:i/>
              </w:rPr>
              <w:t>L</w:t>
            </w:r>
            <w:r w:rsidRPr="00FF69DB">
              <w:rPr>
                <w:rFonts w:ascii="Arial" w:hAnsi="Arial" w:cs="Arial"/>
                <w:i/>
                <w:lang w:val="en-US"/>
              </w:rPr>
              <w:t>áthyrus praténsis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4 Горошек мышиный </w:t>
            </w:r>
            <w:r w:rsidRPr="00FF69DB">
              <w:rPr>
                <w:rFonts w:ascii="Arial" w:hAnsi="Arial" w:cs="Arial"/>
                <w:i/>
              </w:rPr>
              <w:t>V</w:t>
            </w:r>
            <w:r w:rsidRPr="00FF69DB">
              <w:rPr>
                <w:rFonts w:ascii="Arial" w:hAnsi="Arial" w:cs="Arial"/>
                <w:i/>
                <w:lang w:val="en-US"/>
              </w:rPr>
              <w:t>ícia crácca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5 Горошек заборный </w:t>
            </w:r>
            <w:r w:rsidRPr="00FF69DB">
              <w:rPr>
                <w:rFonts w:ascii="Arial" w:hAnsi="Arial" w:cs="Arial"/>
                <w:i/>
              </w:rPr>
              <w:t>Vicia sepium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Одуванчик обыкновенный </w:t>
            </w:r>
            <w:r w:rsidRPr="00FF69DB">
              <w:rPr>
                <w:rFonts w:ascii="Arial" w:hAnsi="Arial" w:cs="Arial"/>
                <w:i/>
                <w:iCs/>
              </w:rPr>
              <w:t>Tar</w:t>
            </w:r>
            <w:r w:rsidRPr="00FF69DB">
              <w:rPr>
                <w:rFonts w:ascii="Arial" w:hAnsi="Arial" w:cs="Arial"/>
                <w:i/>
                <w:iCs/>
                <w:lang w:val="en-US"/>
              </w:rPr>
              <w:t>áxacum officinále</w:t>
            </w:r>
          </w:p>
        </w:tc>
        <w:tc>
          <w:tcPr>
            <w:tcW w:w="47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FF69DB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231037">
              <w:rPr>
                <w:rFonts w:ascii="Arial" w:hAnsi="Arial" w:cs="Arial"/>
              </w:rPr>
              <w:t xml:space="preserve">Сем Сложноцветные </w:t>
            </w:r>
            <w:r w:rsidRPr="00FF69DB">
              <w:rPr>
                <w:rFonts w:ascii="Arial" w:hAnsi="Arial" w:cs="Arial"/>
                <w:i/>
              </w:rPr>
              <w:t>Comp</w:t>
            </w:r>
            <w:r w:rsidRPr="00FF69DB">
              <w:rPr>
                <w:rFonts w:ascii="Arial" w:hAnsi="Arial" w:cs="Arial"/>
                <w:i/>
                <w:lang w:val="en-US"/>
              </w:rPr>
              <w:t>ósitae</w:t>
            </w:r>
          </w:p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69DB" w:rsidRDefault="001F036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71679A" w:rsidRPr="00231037">
              <w:rPr>
                <w:rFonts w:ascii="Arial" w:hAnsi="Arial" w:cs="Arial"/>
              </w:rPr>
              <w:t xml:space="preserve">Тысячелистник обыкновенный </w:t>
            </w:r>
          </w:p>
          <w:p w:rsidR="0071679A" w:rsidRPr="00FF69DB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FF69DB">
              <w:rPr>
                <w:rFonts w:ascii="Arial" w:hAnsi="Arial" w:cs="Arial"/>
                <w:i/>
              </w:rPr>
              <w:t>Achill</w:t>
            </w:r>
            <w:r w:rsidRPr="00FF69DB">
              <w:rPr>
                <w:rFonts w:ascii="Arial" w:hAnsi="Arial" w:cs="Arial"/>
                <w:i/>
                <w:lang w:val="en-US"/>
              </w:rPr>
              <w:t>éa millefólium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1F036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71679A" w:rsidRPr="00231037">
              <w:rPr>
                <w:rFonts w:ascii="Arial" w:hAnsi="Arial" w:cs="Arial"/>
              </w:rPr>
              <w:t xml:space="preserve">Нивяник </w:t>
            </w:r>
            <w:r w:rsidR="0071679A" w:rsidRPr="00231037">
              <w:rPr>
                <w:rFonts w:ascii="Arial" w:hAnsi="Arial" w:cs="Arial"/>
                <w:color w:val="333333"/>
                <w:highlight w:val="white"/>
              </w:rPr>
              <w:t xml:space="preserve">обыкнове́нный, или Попо́вник  </w:t>
            </w:r>
            <w:r w:rsidR="0071679A" w:rsidRPr="00FF69DB">
              <w:rPr>
                <w:rFonts w:ascii="Arial" w:hAnsi="Arial" w:cs="Arial"/>
                <w:i/>
                <w:color w:val="333333"/>
                <w:highlight w:val="white"/>
              </w:rPr>
              <w:t>Leucanthemum vulgare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4 Ястребинка обыкновенная </w:t>
            </w:r>
            <w:r w:rsidRPr="00FF69DB">
              <w:rPr>
                <w:rFonts w:ascii="Arial" w:hAnsi="Arial" w:cs="Arial"/>
                <w:i/>
              </w:rPr>
              <w:t>Pilosella officinarum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5 Пижма обыкновенная </w:t>
            </w:r>
            <w:r w:rsidRPr="00FF69DB">
              <w:rPr>
                <w:rFonts w:ascii="Arial" w:hAnsi="Arial" w:cs="Arial"/>
                <w:i/>
              </w:rPr>
              <w:t>Tanac</w:t>
            </w:r>
            <w:r w:rsidRPr="00FF69DB">
              <w:rPr>
                <w:rFonts w:ascii="Arial" w:hAnsi="Arial" w:cs="Arial"/>
                <w:i/>
                <w:lang w:val="en-US"/>
              </w:rPr>
              <w:t>étum vulgáre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6 Василек луговой </w:t>
            </w:r>
            <w:r w:rsidRPr="00FF69DB">
              <w:rPr>
                <w:rFonts w:ascii="Arial" w:hAnsi="Arial" w:cs="Arial"/>
                <w:i/>
              </w:rPr>
              <w:t>Centaur</w:t>
            </w:r>
            <w:r w:rsidRPr="00FF69DB">
              <w:rPr>
                <w:rFonts w:ascii="Arial" w:hAnsi="Arial" w:cs="Arial"/>
                <w:i/>
                <w:lang w:val="en-US"/>
              </w:rPr>
              <w:t>éa jacéa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1679A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7 Лопух большой </w:t>
            </w:r>
            <w:r w:rsidRPr="00FF69DB">
              <w:rPr>
                <w:rFonts w:ascii="Arial" w:hAnsi="Arial" w:cs="Arial"/>
                <w:i/>
              </w:rPr>
              <w:t>Arctium l</w:t>
            </w:r>
            <w:r w:rsidRPr="00FF69DB">
              <w:rPr>
                <w:rFonts w:ascii="Arial" w:hAnsi="Arial" w:cs="Arial"/>
                <w:i/>
                <w:lang w:val="en-US"/>
              </w:rPr>
              <w:t>áppa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679A" w:rsidRPr="00231037" w:rsidRDefault="0071679A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B8423F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Бедренец камнеломка </w:t>
            </w:r>
            <w:r w:rsidRPr="00FF69DB">
              <w:rPr>
                <w:rFonts w:ascii="Arial" w:hAnsi="Arial" w:cs="Arial"/>
                <w:i/>
              </w:rPr>
              <w:t>Pimpin</w:t>
            </w:r>
            <w:r w:rsidRPr="00FF69DB">
              <w:rPr>
                <w:rFonts w:ascii="Arial" w:hAnsi="Arial" w:cs="Arial"/>
                <w:i/>
                <w:lang w:val="en-US"/>
              </w:rPr>
              <w:t>élla saxífrag</w:t>
            </w:r>
            <w:r w:rsidRPr="00FF69DB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47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Сем. Зонтичные  </w:t>
            </w:r>
            <w:r w:rsidRPr="00FF69DB">
              <w:rPr>
                <w:rFonts w:ascii="Arial" w:hAnsi="Arial" w:cs="Arial"/>
                <w:i/>
              </w:rPr>
              <w:t>Umbell</w:t>
            </w:r>
            <w:r w:rsidRPr="00FF69DB">
              <w:rPr>
                <w:rFonts w:ascii="Arial" w:hAnsi="Arial" w:cs="Arial"/>
                <w:i/>
                <w:lang w:val="en-US"/>
              </w:rPr>
              <w:t>íferae</w:t>
            </w:r>
          </w:p>
        </w:tc>
      </w:tr>
      <w:tr w:rsidR="00B8423F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2 Борщевик сибирский </w:t>
            </w:r>
            <w:r w:rsidRPr="00FF69DB">
              <w:rPr>
                <w:rFonts w:ascii="Arial" w:hAnsi="Arial" w:cs="Arial"/>
                <w:i/>
              </w:rPr>
              <w:t>Heracl</w:t>
            </w:r>
            <w:r w:rsidRPr="00FF69DB">
              <w:rPr>
                <w:rFonts w:ascii="Arial" w:hAnsi="Arial" w:cs="Arial"/>
                <w:i/>
                <w:lang w:val="en-US"/>
              </w:rPr>
              <w:t>éum sibíricum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69DB" w:rsidRDefault="001F036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3E32E3" w:rsidRPr="00231037">
              <w:rPr>
                <w:rFonts w:ascii="Arial" w:hAnsi="Arial" w:cs="Arial"/>
              </w:rPr>
              <w:t xml:space="preserve">Зверобой четырехгранный </w:t>
            </w:r>
          </w:p>
          <w:p w:rsidR="003E32E3" w:rsidRPr="00FF69DB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FF69DB">
              <w:rPr>
                <w:rFonts w:ascii="Arial" w:hAnsi="Arial" w:cs="Arial"/>
                <w:i/>
              </w:rPr>
              <w:t>Hypericum tetrapterum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 Зверобойные </w:t>
            </w:r>
            <w:r w:rsidRPr="00FF69DB">
              <w:rPr>
                <w:rFonts w:ascii="Arial" w:hAnsi="Arial" w:cs="Arial"/>
                <w:i/>
              </w:rPr>
              <w:t>Hypericaceae</w:t>
            </w: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Лютик едкий </w:t>
            </w:r>
            <w:r w:rsidRPr="00FF69DB">
              <w:rPr>
                <w:rFonts w:ascii="Arial" w:hAnsi="Arial" w:cs="Arial"/>
                <w:i/>
              </w:rPr>
              <w:t>Ran</w:t>
            </w:r>
            <w:r w:rsidRPr="00FF69DB">
              <w:rPr>
                <w:rFonts w:ascii="Arial" w:hAnsi="Arial" w:cs="Arial"/>
                <w:i/>
                <w:lang w:val="en-US"/>
              </w:rPr>
              <w:t>únculus ácris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 Лютиковые </w:t>
            </w:r>
            <w:r w:rsidRPr="00FF69DB">
              <w:rPr>
                <w:rFonts w:ascii="Arial" w:hAnsi="Arial" w:cs="Arial"/>
                <w:i/>
              </w:rPr>
              <w:t>Ranuncul</w:t>
            </w:r>
            <w:r w:rsidRPr="00FF69DB">
              <w:rPr>
                <w:rFonts w:ascii="Arial" w:hAnsi="Arial" w:cs="Arial"/>
                <w:i/>
                <w:lang w:val="en-US"/>
              </w:rPr>
              <w:t>áceae</w:t>
            </w:r>
          </w:p>
        </w:tc>
      </w:tr>
      <w:tr w:rsidR="00B8423F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Вероника длиннолистная </w:t>
            </w:r>
            <w:r w:rsidRPr="00FF69DB">
              <w:rPr>
                <w:rFonts w:ascii="Arial" w:hAnsi="Arial" w:cs="Arial"/>
                <w:i/>
              </w:rPr>
              <w:t>Veronica longifolia</w:t>
            </w:r>
          </w:p>
        </w:tc>
        <w:tc>
          <w:tcPr>
            <w:tcW w:w="47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Сем. Подорожниковые </w:t>
            </w:r>
            <w:r w:rsidRPr="00FF69DB">
              <w:rPr>
                <w:rFonts w:ascii="Arial" w:hAnsi="Arial" w:cs="Arial"/>
                <w:i/>
              </w:rPr>
              <w:t>Plantaginaceae</w:t>
            </w:r>
          </w:p>
        </w:tc>
      </w:tr>
      <w:tr w:rsidR="00B8423F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69DB" w:rsidRDefault="001F036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B8423F" w:rsidRPr="00231037">
              <w:rPr>
                <w:rFonts w:ascii="Arial" w:hAnsi="Arial" w:cs="Arial"/>
              </w:rPr>
              <w:t xml:space="preserve">Подорожник ланцетолистный </w:t>
            </w:r>
          </w:p>
          <w:p w:rsidR="00B8423F" w:rsidRPr="00FF69DB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FF69DB">
              <w:rPr>
                <w:rFonts w:ascii="Arial" w:hAnsi="Arial" w:cs="Arial"/>
                <w:i/>
              </w:rPr>
              <w:t>Plant</w:t>
            </w:r>
            <w:r w:rsidRPr="00FF69DB">
              <w:rPr>
                <w:rFonts w:ascii="Arial" w:hAnsi="Arial" w:cs="Arial"/>
                <w:i/>
                <w:lang w:val="en-US"/>
              </w:rPr>
              <w:t>ágo lanceoláta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Колокольчик </w:t>
            </w:r>
            <w:r w:rsidRPr="00FF69DB">
              <w:rPr>
                <w:rFonts w:ascii="Arial" w:hAnsi="Arial" w:cs="Arial"/>
                <w:i/>
              </w:rPr>
              <w:t>Camp</w:t>
            </w:r>
            <w:r w:rsidRPr="00FF69DB">
              <w:rPr>
                <w:rFonts w:ascii="Arial" w:hAnsi="Arial" w:cs="Arial"/>
                <w:i/>
                <w:lang w:val="en-US"/>
              </w:rPr>
              <w:t>ánula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Сем. Колокольчиковые </w:t>
            </w:r>
            <w:r w:rsidRPr="00FF69DB">
              <w:rPr>
                <w:rFonts w:ascii="Arial" w:hAnsi="Arial" w:cs="Arial"/>
                <w:i/>
              </w:rPr>
              <w:t>Campanulaceae</w:t>
            </w:r>
          </w:p>
        </w:tc>
      </w:tr>
      <w:tr w:rsidR="00B8423F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Вероника дубравная </w:t>
            </w:r>
            <w:r w:rsidRPr="00FF69DB">
              <w:rPr>
                <w:rFonts w:ascii="Arial" w:hAnsi="Arial" w:cs="Arial"/>
                <w:i/>
              </w:rPr>
              <w:t>Veronica chamaedrys</w:t>
            </w:r>
          </w:p>
        </w:tc>
        <w:tc>
          <w:tcPr>
            <w:tcW w:w="47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FF69DB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231037">
              <w:rPr>
                <w:rFonts w:ascii="Arial" w:hAnsi="Arial" w:cs="Arial"/>
              </w:rPr>
              <w:t xml:space="preserve">Сем. Норичниковые </w:t>
            </w:r>
            <w:r w:rsidRPr="00FF69DB">
              <w:rPr>
                <w:rFonts w:ascii="Arial" w:hAnsi="Arial" w:cs="Arial"/>
                <w:i/>
              </w:rPr>
              <w:t>Scrophulariaceae</w:t>
            </w:r>
          </w:p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B8423F" w:rsidRPr="003E32E3" w:rsidTr="00D66AE7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2 Погремок малый </w:t>
            </w:r>
            <w:r w:rsidRPr="00FF69DB">
              <w:rPr>
                <w:rFonts w:ascii="Arial" w:hAnsi="Arial" w:cs="Arial"/>
                <w:i/>
              </w:rPr>
              <w:t>Rhinanthus minor</w:t>
            </w:r>
          </w:p>
        </w:tc>
        <w:tc>
          <w:tcPr>
            <w:tcW w:w="47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423F" w:rsidRPr="00231037" w:rsidRDefault="00B8423F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Иван-чай </w:t>
            </w:r>
            <w:r w:rsidRPr="00FF69DB">
              <w:rPr>
                <w:rFonts w:ascii="Arial" w:hAnsi="Arial" w:cs="Arial"/>
                <w:i/>
              </w:rPr>
              <w:t>Epil</w:t>
            </w:r>
            <w:r w:rsidRPr="00FF69DB">
              <w:rPr>
                <w:rFonts w:ascii="Arial" w:hAnsi="Arial" w:cs="Arial"/>
                <w:i/>
                <w:lang w:val="en-US"/>
              </w:rPr>
              <w:t>óbium angustifolium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Сем. Кипрейные </w:t>
            </w:r>
            <w:r w:rsidRPr="00FF69DB">
              <w:rPr>
                <w:rFonts w:ascii="Arial" w:hAnsi="Arial" w:cs="Arial"/>
                <w:i/>
              </w:rPr>
              <w:t>Epilobium</w:t>
            </w: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Подмаренник мягкий  </w:t>
            </w:r>
            <w:r w:rsidRPr="00FF69DB">
              <w:rPr>
                <w:rFonts w:ascii="Arial" w:hAnsi="Arial" w:cs="Arial"/>
                <w:i/>
              </w:rPr>
              <w:t>G</w:t>
            </w:r>
            <w:r w:rsidRPr="00FF69DB">
              <w:rPr>
                <w:rFonts w:ascii="Arial" w:hAnsi="Arial" w:cs="Arial"/>
                <w:i/>
                <w:lang w:val="en-US"/>
              </w:rPr>
              <w:t>álium mollúgo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Сем. Мареновые </w:t>
            </w:r>
            <w:r w:rsidRPr="00FF69DB">
              <w:rPr>
                <w:rFonts w:ascii="Arial" w:hAnsi="Arial" w:cs="Arial"/>
                <w:i/>
              </w:rPr>
              <w:t>Rubiaceae</w:t>
            </w: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Герань луговая </w:t>
            </w:r>
            <w:r w:rsidRPr="00FF69DB">
              <w:rPr>
                <w:rFonts w:ascii="Arial" w:hAnsi="Arial" w:cs="Arial"/>
                <w:i/>
              </w:rPr>
              <w:t>Ger</w:t>
            </w:r>
            <w:r w:rsidRPr="00FF69DB">
              <w:rPr>
                <w:rFonts w:ascii="Arial" w:hAnsi="Arial" w:cs="Arial"/>
                <w:i/>
                <w:lang w:val="en-US"/>
              </w:rPr>
              <w:t>ánium praténse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 Гераниевые </w:t>
            </w:r>
            <w:r w:rsidRPr="00FF69DB">
              <w:rPr>
                <w:rFonts w:ascii="Arial" w:hAnsi="Arial" w:cs="Arial"/>
                <w:i/>
              </w:rPr>
              <w:t>Geraniaceae</w:t>
            </w: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Вербейник обыкновенный  </w:t>
            </w:r>
            <w:r w:rsidRPr="00FF69DB">
              <w:rPr>
                <w:rFonts w:ascii="Arial" w:hAnsi="Arial" w:cs="Arial"/>
                <w:i/>
              </w:rPr>
              <w:t>Lysim</w:t>
            </w:r>
            <w:r w:rsidRPr="00FF69DB">
              <w:rPr>
                <w:rFonts w:ascii="Arial" w:hAnsi="Arial" w:cs="Arial"/>
                <w:i/>
                <w:lang w:val="en-US"/>
              </w:rPr>
              <w:t>áchia vulgáris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  <w:color w:val="222222"/>
                <w:highlight w:val="white"/>
              </w:rPr>
              <w:t>Сем</w:t>
            </w:r>
            <w:r w:rsidRPr="00231037">
              <w:rPr>
                <w:rFonts w:ascii="Arial" w:hAnsi="Arial" w:cs="Arial"/>
                <w:highlight w:val="white"/>
              </w:rPr>
              <w:t xml:space="preserve">. </w:t>
            </w:r>
            <w:hyperlink r:id="rId19" w:history="1">
              <w:r w:rsidRPr="00231037">
                <w:rPr>
                  <w:rFonts w:ascii="Arial" w:hAnsi="Arial" w:cs="Arial"/>
                  <w:highlight w:val="white"/>
                </w:rPr>
                <w:t>Первоцветные</w:t>
              </w:r>
            </w:hyperlink>
            <w:r w:rsidRPr="00231037">
              <w:rPr>
                <w:rFonts w:ascii="Arial" w:hAnsi="Arial" w:cs="Arial"/>
              </w:rPr>
              <w:t xml:space="preserve"> </w:t>
            </w:r>
            <w:r w:rsidRPr="00FF69DB">
              <w:rPr>
                <w:rFonts w:ascii="Arial" w:hAnsi="Arial" w:cs="Arial"/>
                <w:i/>
              </w:rPr>
              <w:t>Primulaceae</w:t>
            </w: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1.Ятрышник майский </w:t>
            </w:r>
            <w:r w:rsidRPr="00231037">
              <w:rPr>
                <w:rFonts w:ascii="Arial" w:hAnsi="Arial" w:cs="Arial"/>
                <w:color w:val="000000"/>
                <w:u w:val="single"/>
                <w:shd w:val="clear" w:color="auto" w:fill="F9F9F9"/>
              </w:rPr>
              <w:t xml:space="preserve">Пальчатокоренник майский </w:t>
            </w:r>
            <w:r w:rsidRPr="00FF69DB">
              <w:rPr>
                <w:rFonts w:ascii="Arial" w:hAnsi="Arial" w:cs="Arial"/>
                <w:i/>
              </w:rPr>
              <w:t xml:space="preserve">Dactylorhiza </w:t>
            </w:r>
            <w:r w:rsidRPr="00FF69DB">
              <w:rPr>
                <w:rStyle w:val="taxon-name"/>
                <w:rFonts w:ascii="Arial" w:hAnsi="Arial" w:cs="Arial"/>
                <w:i/>
              </w:rPr>
              <w:t>majalis</w:t>
            </w:r>
            <w:r w:rsidRPr="00231037">
              <w:rPr>
                <w:rFonts w:ascii="Arial" w:hAnsi="Arial" w:cs="Arial"/>
              </w:rPr>
              <w:t> 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FF69DB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Сем. Орхидные </w:t>
            </w:r>
            <w:r w:rsidRPr="00231037">
              <w:rPr>
                <w:rFonts w:ascii="Arial" w:hAnsi="Arial" w:cs="Arial"/>
                <w:i/>
                <w:iCs/>
                <w:color w:val="222222"/>
                <w:shd w:val="clear" w:color="auto" w:fill="FFFFFF"/>
                <w:lang w:val="la-Latn"/>
              </w:rPr>
              <w:t>Orchidaceae</w:t>
            </w:r>
          </w:p>
        </w:tc>
      </w:tr>
      <w:tr w:rsidR="003E32E3" w:rsidRPr="003E32E3" w:rsidTr="00B3439D">
        <w:trPr>
          <w:trHeight w:val="1"/>
        </w:trPr>
        <w:tc>
          <w:tcPr>
            <w:tcW w:w="10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31037">
              <w:rPr>
                <w:rFonts w:ascii="Arial" w:hAnsi="Arial" w:cs="Arial"/>
                <w:b/>
              </w:rPr>
              <w:t>Растения леса</w:t>
            </w: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Вереск обыкновенный </w:t>
            </w:r>
            <w:r w:rsidRPr="00FF69DB">
              <w:rPr>
                <w:rFonts w:ascii="Arial" w:hAnsi="Arial" w:cs="Arial"/>
                <w:i/>
              </w:rPr>
              <w:t>Callú</w:t>
            </w:r>
            <w:r w:rsidRPr="00FF69DB">
              <w:rPr>
                <w:rFonts w:ascii="Arial" w:hAnsi="Arial" w:cs="Arial"/>
                <w:i/>
                <w:lang w:val="en-US"/>
              </w:rPr>
              <w:t>na</w:t>
            </w:r>
            <w:r w:rsidRPr="00FF69DB">
              <w:rPr>
                <w:rFonts w:ascii="Arial" w:hAnsi="Arial" w:cs="Arial"/>
                <w:i/>
              </w:rPr>
              <w:t xml:space="preserve"> </w:t>
            </w:r>
            <w:r w:rsidRPr="00FF69DB">
              <w:rPr>
                <w:rFonts w:ascii="Arial" w:hAnsi="Arial" w:cs="Arial"/>
                <w:i/>
                <w:lang w:val="en-US"/>
              </w:rPr>
              <w:t>vulg</w:t>
            </w:r>
            <w:r w:rsidRPr="00FF69DB">
              <w:rPr>
                <w:rFonts w:ascii="Arial" w:hAnsi="Arial" w:cs="Arial"/>
                <w:i/>
              </w:rPr>
              <w:t>á</w:t>
            </w:r>
            <w:r w:rsidRPr="00FF69DB">
              <w:rPr>
                <w:rFonts w:ascii="Arial" w:hAnsi="Arial" w:cs="Arial"/>
                <w:i/>
                <w:lang w:val="en-US"/>
              </w:rPr>
              <w:t>ris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 Вересковые  </w:t>
            </w:r>
            <w:r w:rsidRPr="00FF69DB">
              <w:rPr>
                <w:rFonts w:ascii="Arial" w:hAnsi="Arial" w:cs="Arial"/>
                <w:i/>
              </w:rPr>
              <w:t>Ericaceae</w:t>
            </w: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 Марьянник луговой </w:t>
            </w:r>
            <w:r w:rsidRPr="00FF69DB">
              <w:rPr>
                <w:rFonts w:ascii="Arial" w:hAnsi="Arial" w:cs="Arial"/>
                <w:i/>
              </w:rPr>
              <w:t>Melampý</w:t>
            </w:r>
            <w:r w:rsidRPr="00FF69DB">
              <w:rPr>
                <w:rFonts w:ascii="Arial" w:hAnsi="Arial" w:cs="Arial"/>
                <w:i/>
                <w:lang w:val="en-US"/>
              </w:rPr>
              <w:t>rum</w:t>
            </w:r>
            <w:r w:rsidRPr="00FF69DB">
              <w:rPr>
                <w:rFonts w:ascii="Arial" w:hAnsi="Arial" w:cs="Arial"/>
                <w:i/>
              </w:rPr>
              <w:t xml:space="preserve"> </w:t>
            </w:r>
            <w:r w:rsidRPr="00FF69DB">
              <w:rPr>
                <w:rFonts w:ascii="Arial" w:hAnsi="Arial" w:cs="Arial"/>
                <w:i/>
                <w:lang w:val="en-US"/>
              </w:rPr>
              <w:t>pratense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Сем. Норичниковые </w:t>
            </w:r>
            <w:r w:rsidRPr="00FF69DB">
              <w:rPr>
                <w:rFonts w:ascii="Arial" w:hAnsi="Arial" w:cs="Arial"/>
                <w:i/>
              </w:rPr>
              <w:t>Scrophulariaceae</w:t>
            </w: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1 Золотарник обыкновенный </w:t>
            </w:r>
            <w:r w:rsidRPr="00FF69DB">
              <w:rPr>
                <w:rFonts w:ascii="Arial" w:hAnsi="Arial" w:cs="Arial"/>
                <w:i/>
              </w:rPr>
              <w:t>Solid</w:t>
            </w:r>
            <w:r w:rsidRPr="00FF69DB">
              <w:rPr>
                <w:rFonts w:ascii="Arial" w:hAnsi="Arial" w:cs="Arial"/>
                <w:i/>
                <w:lang w:val="en-US"/>
              </w:rPr>
              <w:t>ágo virgáurea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Сем Сложноцветные </w:t>
            </w:r>
            <w:r w:rsidRPr="00FF69DB">
              <w:rPr>
                <w:rFonts w:ascii="Arial" w:hAnsi="Arial" w:cs="Arial"/>
                <w:i/>
              </w:rPr>
              <w:t>Comp</w:t>
            </w:r>
            <w:r w:rsidRPr="00FF69DB">
              <w:rPr>
                <w:rFonts w:ascii="Arial" w:hAnsi="Arial" w:cs="Arial"/>
                <w:i/>
                <w:lang w:val="en-US"/>
              </w:rPr>
              <w:t>ósitae</w:t>
            </w:r>
          </w:p>
        </w:tc>
      </w:tr>
      <w:tr w:rsidR="003E32E3" w:rsidRPr="003E32E3" w:rsidTr="00B3439D">
        <w:trPr>
          <w:trHeight w:val="1"/>
        </w:trPr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 xml:space="preserve">35 видов 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E32E3" w:rsidRPr="00231037" w:rsidRDefault="003E32E3" w:rsidP="00231037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31037">
              <w:rPr>
                <w:rFonts w:ascii="Arial" w:hAnsi="Arial" w:cs="Arial"/>
              </w:rPr>
              <w:t>15 семейств</w:t>
            </w:r>
          </w:p>
        </w:tc>
      </w:tr>
    </w:tbl>
    <w:p w:rsidR="00AC7AB6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E32E3" w:rsidRDefault="003E32E3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C7AB6" w:rsidRPr="00F926AF" w:rsidRDefault="00AC7AB6" w:rsidP="007A02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>Приложение 2</w:t>
      </w:r>
    </w:p>
    <w:p w:rsidR="00AC7AB6" w:rsidRPr="00F926AF" w:rsidRDefault="00AC7AB6" w:rsidP="003911D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Cs/>
          <w:sz w:val="24"/>
          <w:szCs w:val="24"/>
        </w:rPr>
      </w:pPr>
      <w:r w:rsidRPr="00F926AF">
        <w:rPr>
          <w:rFonts w:ascii="Arial" w:hAnsi="Arial" w:cs="Arial"/>
          <w:bCs/>
          <w:sz w:val="24"/>
          <w:szCs w:val="24"/>
        </w:rPr>
        <w:t>Таблица 2</w:t>
      </w:r>
    </w:p>
    <w:p w:rsidR="00AC7AB6" w:rsidRPr="00C7739E" w:rsidRDefault="00AC7AB6" w:rsidP="00C77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C7739E">
        <w:rPr>
          <w:rFonts w:ascii="Arial" w:hAnsi="Arial" w:cs="Arial"/>
          <w:b/>
          <w:bCs/>
        </w:rPr>
        <w:t>Виды шмелей различных биотоп</w:t>
      </w:r>
      <w:r w:rsidR="00247E4D" w:rsidRPr="00C7739E">
        <w:rPr>
          <w:rFonts w:ascii="Arial" w:hAnsi="Arial" w:cs="Arial"/>
          <w:b/>
          <w:bCs/>
        </w:rPr>
        <w:t>ов</w:t>
      </w:r>
    </w:p>
    <w:p w:rsidR="00AC7AB6" w:rsidRPr="00C7739E" w:rsidRDefault="00AC7AB6" w:rsidP="00C77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111"/>
        <w:gridCol w:w="4835"/>
      </w:tblGrid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№</w:t>
            </w:r>
          </w:p>
        </w:tc>
        <w:tc>
          <w:tcPr>
            <w:tcW w:w="8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Виды</w:t>
            </w:r>
          </w:p>
        </w:tc>
      </w:tr>
      <w:tr w:rsidR="00AC7AB6" w:rsidRPr="00C7739E" w:rsidTr="002C6517">
        <w:tc>
          <w:tcPr>
            <w:tcW w:w="99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Опушка леса</w:t>
            </w:r>
          </w:p>
        </w:tc>
      </w:tr>
      <w:tr w:rsidR="00AC7AB6" w:rsidRPr="00C7739E" w:rsidTr="00F7672A">
        <w:trPr>
          <w:trHeight w:val="7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</w:rPr>
              <w:t>lucorum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норовой</w:t>
            </w:r>
          </w:p>
        </w:tc>
      </w:tr>
      <w:tr w:rsidR="00AC7AB6" w:rsidRPr="00C7739E" w:rsidTr="00F7672A">
        <w:trPr>
          <w:trHeight w:val="7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20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sporadicus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споровой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20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sichelii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Зихеля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(Psithyrus) barbutellus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- кукушка бородатая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pascuorum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полевой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 xml:space="preserve"> (Psithyrus) bohemicus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- кукушка северная янтарная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veteranus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ветеран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soroeensis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чертополоховый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(Psithyrus) Norvegicus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- кукушка норвежская</w:t>
            </w:r>
          </w:p>
        </w:tc>
      </w:tr>
      <w:tr w:rsidR="00AC7AB6" w:rsidRPr="00C7739E" w:rsidTr="002C6517">
        <w:tc>
          <w:tcPr>
            <w:tcW w:w="99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Разнотравный луг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</w:rPr>
              <w:t>lucorum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норовой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soroeensis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чертополоховый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pascuorum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полевой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20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sporadicus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споровой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(Psithyrus) Norvegicus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- кукушка норвежская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20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sichelii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Зихеля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muscorum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моховой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hoptorum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садовый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jonellus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язычник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10.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hypnorum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городской</w:t>
            </w:r>
          </w:p>
        </w:tc>
      </w:tr>
      <w:tr w:rsidR="00AC7AB6" w:rsidRPr="00C7739E" w:rsidTr="002C6517">
        <w:tc>
          <w:tcPr>
            <w:tcW w:w="99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Пойменный луг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</w:rPr>
              <w:t>lucorum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норовой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soroeensis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чертополоховый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20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sichelii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Зихеля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veteranus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ветеран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  <w:lang w:val="en-US"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pratorum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луговой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jonellus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язычник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  <w:lang w:val="en-US"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rupestris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20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  <w:lang w:val="en-US"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distinguendus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чесальщик</w:t>
            </w:r>
          </w:p>
        </w:tc>
      </w:tr>
      <w:tr w:rsidR="00AC7AB6" w:rsidRPr="00C7739E" w:rsidTr="002C6517">
        <w:tc>
          <w:tcPr>
            <w:tcW w:w="99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</w:rPr>
              <w:t>Лес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</w:rPr>
              <w:t>lucorum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норовой</w:t>
            </w:r>
          </w:p>
        </w:tc>
      </w:tr>
      <w:tr w:rsidR="00AC7AB6" w:rsidRPr="00C7739E" w:rsidTr="002C6517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b/>
                <w:bCs/>
                <w:lang w:val="en-US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6" w:rsidRPr="00C7739E" w:rsidRDefault="00AC7AB6" w:rsidP="0020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  <w:i/>
                <w:iCs/>
              </w:rPr>
              <w:t>Bombus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  <w:r w:rsidRPr="00C7739E">
              <w:rPr>
                <w:rFonts w:ascii="Arial" w:hAnsi="Arial" w:cs="Arial"/>
                <w:i/>
                <w:iCs/>
                <w:lang w:val="en-US"/>
              </w:rPr>
              <w:t>sporadicus</w:t>
            </w:r>
            <w:r w:rsidR="00EC155F" w:rsidRPr="00C7739E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AB6" w:rsidRPr="00C7739E" w:rsidRDefault="00AC7AB6" w:rsidP="00C7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C7739E">
              <w:rPr>
                <w:rFonts w:ascii="Arial" w:hAnsi="Arial" w:cs="Arial"/>
              </w:rPr>
              <w:t>Шмель споровой</w:t>
            </w:r>
          </w:p>
        </w:tc>
      </w:tr>
    </w:tbl>
    <w:p w:rsidR="00AC7AB6" w:rsidRPr="00C7739E" w:rsidRDefault="00AC7AB6" w:rsidP="00C77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C7AB6" w:rsidRPr="00C7739E" w:rsidRDefault="00AC7AB6" w:rsidP="00C77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C7AB6" w:rsidRPr="00C7739E" w:rsidRDefault="00AC7AB6" w:rsidP="00C77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C7AB6" w:rsidRPr="00C7739E" w:rsidRDefault="00AC7AB6" w:rsidP="00C77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C7AB6" w:rsidRPr="00C7739E" w:rsidRDefault="00AC7AB6" w:rsidP="00C773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C7AB6" w:rsidRPr="00F926AF" w:rsidRDefault="00AC7AB6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A02FA" w:rsidRDefault="007A02FA" w:rsidP="008E02F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A02FA" w:rsidRDefault="007A02FA" w:rsidP="008E02F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A02FA" w:rsidRDefault="007A02FA" w:rsidP="008E02F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A77DD" w:rsidRPr="00F926AF" w:rsidRDefault="00EA77DD" w:rsidP="008E02F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>Приложение 3</w:t>
      </w:r>
    </w:p>
    <w:p w:rsidR="00EA77DD" w:rsidRPr="007A02FA" w:rsidRDefault="00EA77DD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7A02FA">
        <w:rPr>
          <w:rFonts w:ascii="Arial" w:hAnsi="Arial" w:cs="Arial"/>
          <w:b/>
          <w:sz w:val="24"/>
          <w:szCs w:val="24"/>
        </w:rPr>
        <w:t xml:space="preserve">Фото </w:t>
      </w: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5255"/>
        <w:gridCol w:w="4810"/>
      </w:tblGrid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333274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B15F23" wp14:editId="189BB495">
                  <wp:extent cx="3236395" cy="2381250"/>
                  <wp:effectExtent l="0" t="0" r="0" b="0"/>
                  <wp:docPr id="55" name="Рисунок 55" descr="C:\Users\USER\Desktop\TEVv7C4NA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EVv7C4NA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8" r="7058" b="29006"/>
                          <a:stretch/>
                        </pic:blipFill>
                        <pic:spPr bwMode="auto">
                          <a:xfrm>
                            <a:off x="0" y="0"/>
                            <a:ext cx="3237026" cy="238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DB730F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6B7D24" wp14:editId="3EAC8CB8">
                  <wp:extent cx="2847340" cy="24079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0F" w:rsidRPr="00F926AF" w:rsidTr="00D819F5">
        <w:trPr>
          <w:trHeight w:val="1"/>
        </w:trPr>
        <w:tc>
          <w:tcPr>
            <w:tcW w:w="10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B730F" w:rsidRPr="00F926AF" w:rsidRDefault="00DB730F" w:rsidP="00DB730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Рис.1, 2 </w:t>
            </w:r>
            <w:r w:rsidRPr="00F926AF">
              <w:rPr>
                <w:rFonts w:ascii="Arial" w:hAnsi="Arial" w:cs="Arial"/>
                <w:sz w:val="24"/>
                <w:szCs w:val="24"/>
              </w:rPr>
              <w:t>Одуванчик – первые шмели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A78F9B" wp14:editId="523D1E86">
                  <wp:extent cx="2787015" cy="212598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1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C8E621" wp14:editId="6F314598">
                  <wp:extent cx="2787015" cy="2092960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Рис.3 Отлов шмелей на шиповнике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Рис.4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Роза собачья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72C968E" wp14:editId="3498C557">
                  <wp:extent cx="2720975" cy="2049145"/>
                  <wp:effectExtent l="1905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3D768D4" wp14:editId="59DD7F21">
                  <wp:extent cx="2831465" cy="2049145"/>
                  <wp:effectExtent l="19050" t="0" r="6985" b="0"/>
                  <wp:docPr id="6" name="Рисунок 6" descr="июль 2014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юль 2014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Рис.5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Герань луговая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Рис.6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Погремок малый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C2E0D76" wp14:editId="5DC712A6">
                  <wp:extent cx="2864485" cy="214820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214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235FA5" wp14:editId="1D1901A7">
                  <wp:extent cx="2897505" cy="217043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Рис.7 Шмель на Васильке луговом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Рис.8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Василек луговой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7C2477F" wp14:editId="333DB538">
                  <wp:extent cx="2776220" cy="2071370"/>
                  <wp:effectExtent l="1905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20" cy="207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15DF644" wp14:editId="6CBD6F22">
                  <wp:extent cx="2809240" cy="210439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10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502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Рис.9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Иван-чай, пижма обыкновенная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Рис.10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Горошек мышиный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A0170B" wp14:editId="2EA0CA0D">
                  <wp:extent cx="2214245" cy="266636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266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9743261" wp14:editId="29BDB564">
                  <wp:extent cx="2853055" cy="2677160"/>
                  <wp:effectExtent l="19050" t="0" r="4445" b="0"/>
                  <wp:docPr id="12" name="Рисунок 12" descr="P101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01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67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Рис.11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Зверобой четырехгранный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Рис.12 Чина луговая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BE47C3F" wp14:editId="177F6783">
                  <wp:extent cx="2930525" cy="1993900"/>
                  <wp:effectExtent l="19050" t="0" r="3175" b="0"/>
                  <wp:docPr id="13" name="Рисунок 13" descr="шм-клев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м-клев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B2D247" wp14:editId="20399E6C">
                  <wp:extent cx="2753995" cy="2005330"/>
                  <wp:effectExtent l="1905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00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Рис.13 Клевер белый ползучий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Рис.14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Клевер розовый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29B07FD" wp14:editId="208E4C81">
                  <wp:extent cx="2930525" cy="2214245"/>
                  <wp:effectExtent l="19050" t="0" r="3175" b="0"/>
                  <wp:docPr id="15" name="Рисунок 15" descr="P101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1010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221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19B14E" wp14:editId="0AB3B8E8">
                  <wp:extent cx="2853055" cy="2148205"/>
                  <wp:effectExtent l="1905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4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Рис.15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 xml:space="preserve">Нивяник </w:t>
            </w:r>
            <w:r w:rsidRPr="00F926AF">
              <w:rPr>
                <w:rFonts w:ascii="Arial" w:hAnsi="Arial" w:cs="Arial"/>
                <w:color w:val="333333"/>
                <w:sz w:val="24"/>
                <w:szCs w:val="24"/>
                <w:highlight w:val="white"/>
              </w:rPr>
              <w:t>обыкнове́нный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Рис.16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Лапчатка ползучая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DAD22B" wp14:editId="35BD6967">
                  <wp:extent cx="2875280" cy="2170430"/>
                  <wp:effectExtent l="1905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E816D95" wp14:editId="0655CCD1">
                  <wp:extent cx="2864485" cy="214820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214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Рис.17 Таволга вязолистная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Рис.18</w:t>
            </w:r>
            <w:r w:rsidR="00B35B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 xml:space="preserve">Вербейник обыкновенный  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A26B7D3" wp14:editId="6A670A91">
                  <wp:extent cx="2996565" cy="2236470"/>
                  <wp:effectExtent l="19050" t="0" r="0" b="0"/>
                  <wp:docPr id="19" name="Рисунок 19" descr="P101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1010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223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0D529E" wp14:editId="30272721">
                  <wp:extent cx="2919730" cy="2192655"/>
                  <wp:effectExtent l="19050" t="0" r="0" b="0"/>
                  <wp:docPr id="20" name="Рисунок 20" descr="P101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1010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219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Рис.19 Луг пойменный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Рис.20 Луг пойменный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A520BA1" wp14:editId="0894D969">
                  <wp:extent cx="2897505" cy="2181225"/>
                  <wp:effectExtent l="19050" t="0" r="0" b="0"/>
                  <wp:docPr id="21" name="Рисунок 21" descr="P1010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1010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1655448" wp14:editId="375F1E68">
                  <wp:extent cx="2919730" cy="217043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Рис.20 Иван чай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Рис.21 Малина обыкновенная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BFB02B" wp14:editId="24D62DAD">
                  <wp:extent cx="2479040" cy="295275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A30756" wp14:editId="545D3EA4">
                  <wp:extent cx="2479040" cy="295275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Рис.22</w:t>
            </w:r>
            <w:r w:rsidR="006A7C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Ятрышник майский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Рис.23</w:t>
            </w:r>
            <w:r w:rsidR="006A7C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Золотарник обыкновенный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49E75D2" wp14:editId="4E1AB71B">
                  <wp:extent cx="2908300" cy="2181225"/>
                  <wp:effectExtent l="1905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1EF5B06" wp14:editId="0683FBAE">
                  <wp:extent cx="2798445" cy="2104390"/>
                  <wp:effectExtent l="1905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10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Рис.24</w:t>
            </w:r>
            <w:r w:rsidR="006A7C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Марьянник луговой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Рис.25</w:t>
            </w:r>
            <w:r w:rsidR="006A7C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6AF">
              <w:rPr>
                <w:rFonts w:ascii="Arial" w:hAnsi="Arial" w:cs="Arial"/>
                <w:sz w:val="24"/>
                <w:szCs w:val="24"/>
              </w:rPr>
              <w:t>Вереск обыкновенный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B60A25" wp14:editId="54AFDAFF">
                  <wp:extent cx="2809240" cy="2071370"/>
                  <wp:effectExtent l="19050" t="0" r="0" b="0"/>
                  <wp:docPr id="27" name="Рисунок 27" descr="20191014_18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191014_180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07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715342" wp14:editId="0B93F707">
                  <wp:extent cx="2500630" cy="2049145"/>
                  <wp:effectExtent l="19050" t="0" r="0" b="0"/>
                  <wp:docPr id="28" name="Рисунок 28" descr="20191014_18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0191014_180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0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Рис.26 Обработка материала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Рис.27 Определение шмелей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1275BD" wp14:editId="693B9A17">
                  <wp:extent cx="2963545" cy="1927860"/>
                  <wp:effectExtent l="19050" t="0" r="8255" b="0"/>
                  <wp:docPr id="29" name="Рисунок 29" descr="PIC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E935AAB" wp14:editId="660A24B1">
                  <wp:extent cx="2908300" cy="1872615"/>
                  <wp:effectExtent l="19050" t="0" r="6350" b="0"/>
                  <wp:docPr id="30" name="Рисунок 30" descr="PIC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8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10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7867BA" w:rsidP="007867B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Рис.28, Рис.29 Простые г</w:t>
            </w:r>
            <w:r w:rsidR="00EA77DD" w:rsidRPr="00F926AF">
              <w:rPr>
                <w:rFonts w:ascii="Arial" w:hAnsi="Arial" w:cs="Arial"/>
                <w:sz w:val="24"/>
                <w:szCs w:val="24"/>
              </w:rPr>
              <w:t>лаз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="00EA77DD" w:rsidRPr="00F926AF">
              <w:rPr>
                <w:rFonts w:ascii="Arial" w:hAnsi="Arial" w:cs="Arial"/>
                <w:sz w:val="24"/>
                <w:szCs w:val="24"/>
              </w:rPr>
              <w:t xml:space="preserve"> шмелей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27A644A" wp14:editId="4C662D0B">
                  <wp:extent cx="2919730" cy="1652270"/>
                  <wp:effectExtent l="19050" t="0" r="0" b="0"/>
                  <wp:docPr id="31" name="Рисунок 31" descr="PIC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165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6DAE7C0" wp14:editId="16F961AE">
                  <wp:extent cx="2908300" cy="1641475"/>
                  <wp:effectExtent l="19050" t="0" r="6350" b="0"/>
                  <wp:docPr id="32" name="Рисунок 32" descr="PIC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Рис.30 Хоботок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Рис.31Волосок на задних конечностях</w:t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B51A485" wp14:editId="762156FC">
                  <wp:extent cx="2930525" cy="1652270"/>
                  <wp:effectExtent l="19050" t="0" r="3175" b="0"/>
                  <wp:docPr id="33" name="Рисунок 33" descr="PIC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65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12F382" wp14:editId="0A14CD13">
                  <wp:extent cx="2963545" cy="1663700"/>
                  <wp:effectExtent l="19050" t="0" r="8255" b="0"/>
                  <wp:docPr id="34" name="Рисунок 34" descr="PIC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7DD" w:rsidRPr="00F926AF" w:rsidTr="00EA77DD">
        <w:trPr>
          <w:trHeight w:val="1"/>
        </w:trPr>
        <w:tc>
          <w:tcPr>
            <w:tcW w:w="5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Рис.32 Шмель с пыльцой</w:t>
            </w:r>
          </w:p>
        </w:tc>
        <w:tc>
          <w:tcPr>
            <w:tcW w:w="4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A77DD" w:rsidRPr="00F926AF" w:rsidRDefault="00EA77DD" w:rsidP="008E02F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6AF">
              <w:rPr>
                <w:rFonts w:ascii="Arial" w:hAnsi="Arial" w:cs="Arial"/>
                <w:sz w:val="24"/>
                <w:szCs w:val="24"/>
              </w:rPr>
              <w:t>Рис.33 Корзиночка наполнена</w:t>
            </w:r>
          </w:p>
        </w:tc>
      </w:tr>
    </w:tbl>
    <w:p w:rsidR="00BA02E5" w:rsidRPr="00F926AF" w:rsidRDefault="00BA02E5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A02E5" w:rsidRPr="00F926AF" w:rsidRDefault="00BA02E5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A02E5" w:rsidRPr="00F926AF" w:rsidRDefault="00BA02E5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A02E5" w:rsidRPr="00F926AF" w:rsidRDefault="00BA02E5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A02E5" w:rsidRDefault="00BA02E5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B5322" w:rsidRPr="007B5322" w:rsidRDefault="007B5322" w:rsidP="007B532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B5322">
        <w:rPr>
          <w:rFonts w:ascii="Arial" w:hAnsi="Arial" w:cs="Arial"/>
          <w:b/>
          <w:bCs/>
          <w:sz w:val="24"/>
          <w:szCs w:val="24"/>
        </w:rPr>
        <w:lastRenderedPageBreak/>
        <w:t>Приложение 4</w:t>
      </w:r>
    </w:p>
    <w:p w:rsidR="007B5322" w:rsidRDefault="007B5322" w:rsidP="007B532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B5322">
        <w:rPr>
          <w:rFonts w:ascii="Arial" w:hAnsi="Arial" w:cs="Arial"/>
          <w:b/>
          <w:bCs/>
          <w:sz w:val="24"/>
          <w:szCs w:val="24"/>
        </w:rPr>
        <w:t>Места исследования шмелей в окрестностях Сыктывкара</w:t>
      </w: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7814077F" wp14:editId="3370845B">
            <wp:simplePos x="0" y="0"/>
            <wp:positionH relativeFrom="column">
              <wp:posOffset>-627056</wp:posOffset>
            </wp:positionH>
            <wp:positionV relativeFrom="paragraph">
              <wp:posOffset>284790</wp:posOffset>
            </wp:positionV>
            <wp:extent cx="6841014" cy="5721487"/>
            <wp:effectExtent l="0" t="0" r="0" b="0"/>
            <wp:wrapTight wrapText="bothSides">
              <wp:wrapPolygon edited="0">
                <wp:start x="0" y="0"/>
                <wp:lineTo x="0" y="21504"/>
                <wp:lineTo x="21534" y="21504"/>
                <wp:lineTo x="2153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14" cy="572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322" w:rsidRDefault="007B5322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66AE7" w:rsidRDefault="00D66A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66AE7" w:rsidRDefault="00D66A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66AE7" w:rsidRDefault="00D66A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66AE7" w:rsidRDefault="00D66A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66AE7" w:rsidRDefault="00D66A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66AE7" w:rsidRDefault="00D66A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928EC" w:rsidRPr="00F926AF" w:rsidRDefault="00E928EC" w:rsidP="00E928EC">
      <w:pPr>
        <w:widowControl w:val="0"/>
        <w:autoSpaceDE w:val="0"/>
        <w:autoSpaceDN w:val="0"/>
        <w:adjustRightInd w:val="0"/>
        <w:spacing w:after="0" w:line="360" w:lineRule="auto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Приложение 5</w:t>
      </w:r>
    </w:p>
    <w:p w:rsidR="00E928EC" w:rsidRPr="00596D8D" w:rsidRDefault="00E928EC" w:rsidP="00596D8D">
      <w:pPr>
        <w:widowControl w:val="0"/>
        <w:autoSpaceDE w:val="0"/>
        <w:autoSpaceDN w:val="0"/>
        <w:adjustRightInd w:val="0"/>
        <w:spacing w:after="0" w:line="360" w:lineRule="auto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 w:rsidRPr="00F926AF">
        <w:rPr>
          <w:rFonts w:ascii="Arial" w:hAnsi="Arial" w:cs="Arial"/>
          <w:b/>
          <w:bCs/>
          <w:sz w:val="24"/>
          <w:szCs w:val="24"/>
        </w:rPr>
        <w:t xml:space="preserve">Краткое описание видов </w:t>
      </w:r>
      <w:r w:rsidRPr="00596D8D">
        <w:rPr>
          <w:rFonts w:ascii="Arial" w:hAnsi="Arial" w:cs="Arial"/>
          <w:b/>
          <w:bCs/>
          <w:sz w:val="24"/>
          <w:szCs w:val="24"/>
        </w:rPr>
        <w:t>шмелей</w:t>
      </w:r>
      <w:r w:rsidR="00596D8D">
        <w:rPr>
          <w:rFonts w:ascii="Arial" w:hAnsi="Arial" w:cs="Arial"/>
          <w:b/>
          <w:bCs/>
          <w:sz w:val="24"/>
          <w:szCs w:val="24"/>
        </w:rPr>
        <w:t>, обитающих на исследованных территориях</w:t>
      </w:r>
      <w:r w:rsidR="0020408B">
        <w:rPr>
          <w:rFonts w:ascii="Arial" w:hAnsi="Arial" w:cs="Arial"/>
          <w:b/>
          <w:bCs/>
          <w:sz w:val="24"/>
          <w:szCs w:val="24"/>
        </w:rPr>
        <w:t xml:space="preserve"> </w:t>
      </w:r>
      <w:r w:rsidR="0020408B" w:rsidRPr="0020408B">
        <w:rPr>
          <w:rFonts w:ascii="Arial" w:hAnsi="Arial" w:cs="Arial"/>
          <w:bCs/>
          <w:sz w:val="24"/>
          <w:szCs w:val="24"/>
        </w:rPr>
        <w:t>(фото из интернета)</w:t>
      </w:r>
    </w:p>
    <w:tbl>
      <w:tblPr>
        <w:tblStyle w:val="ae"/>
        <w:tblW w:w="0" w:type="auto"/>
        <w:tblInd w:w="-567" w:type="dxa"/>
        <w:tblLook w:val="04A0" w:firstRow="1" w:lastRow="0" w:firstColumn="1" w:lastColumn="0" w:noHBand="0" w:noVBand="1"/>
      </w:tblPr>
      <w:tblGrid>
        <w:gridCol w:w="655"/>
        <w:gridCol w:w="2301"/>
        <w:gridCol w:w="7516"/>
      </w:tblGrid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B688CF5" wp14:editId="34F478C2">
                  <wp:extent cx="1143000" cy="1143000"/>
                  <wp:effectExtent l="0" t="0" r="0" b="0"/>
                  <wp:docPr id="35" name="Рисунок 35" descr="C:\Users\USER\Desktop\шмели в работу-16 видов\Bombus_lucorum_-норовой _Centaurea_scabiosa_-_Ke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шмели в работу-16 видов\Bombus_lucorum_-норовой _Centaurea_scabiosa_-_Ke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01" cy="114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="0085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lucorum</w:t>
            </w:r>
            <w:r w:rsidRPr="00C238C7">
              <w:rPr>
                <w:rFonts w:ascii="Arial" w:hAnsi="Arial" w:cs="Arial"/>
                <w:sz w:val="24"/>
                <w:szCs w:val="24"/>
              </w:rPr>
              <w:t>-шмель норовой (или земляной малый)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</w:rPr>
              <w:t>Длина тела до 25 мм. Опушение спинки чёрное. Переднеспинка и второй тергит брюшка в жёлтых волосках, жёлтая перевязь на втором тергите цельная. Брюшко с белой вершиной. Короткохоботный.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53" w:type="dxa"/>
          </w:tcPr>
          <w:p w:rsidR="00E928EC" w:rsidRPr="00F926AF" w:rsidRDefault="003B7F6F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1C97794" wp14:editId="48FD3F15">
                  <wp:extent cx="1190625" cy="892969"/>
                  <wp:effectExtent l="0" t="0" r="0" b="0"/>
                  <wp:docPr id="45" name="Рисунок 45" descr="C:\Users\USER\Desktop\чертополох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чертополох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83" cy="89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="008556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soroeensis</w:t>
            </w:r>
            <w:r w:rsidRPr="00C238C7">
              <w:rPr>
                <w:rFonts w:ascii="Arial" w:hAnsi="Arial" w:cs="Arial"/>
                <w:sz w:val="24"/>
                <w:szCs w:val="24"/>
              </w:rPr>
              <w:t xml:space="preserve">-шмель чертополоховый 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</w:rPr>
              <w:t xml:space="preserve">Короткохоботковый, по другим сведениям - среднехоботковый. Голова сердцевидная. Тело густо покрыто длинными черными волосками. Последние сегменты брюшка в ярких желто-оранжевых волосках. 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53" w:type="dxa"/>
          </w:tcPr>
          <w:p w:rsidR="00E928EC" w:rsidRPr="00F926AF" w:rsidRDefault="006A79DE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669EC0F" wp14:editId="1891D6B7">
                  <wp:extent cx="1243013" cy="828675"/>
                  <wp:effectExtent l="0" t="0" r="0" b="0"/>
                  <wp:docPr id="46" name="Рисунок 46" descr="C:\Users\USER\Desktop\язы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языч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13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="00100A73" w:rsidRPr="00C238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jonellus</w:t>
            </w:r>
            <w:r w:rsidRPr="00C238C7">
              <w:rPr>
                <w:rFonts w:ascii="Arial" w:hAnsi="Arial" w:cs="Arial"/>
                <w:sz w:val="24"/>
                <w:szCs w:val="24"/>
              </w:rPr>
              <w:t>-шмель язычник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</w:rPr>
              <w:t>Короткохоботковый. Передняя часть спинки в светло-желтых волосках, между основаниями крыльев поперечная перевязь из черных волосков. Голова слегка удлиненная, широкозакругленная на затылке. Верхняя губа прямоугольная, жвалы</w:t>
            </w:r>
            <w:r w:rsidR="001A1C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</w:rPr>
              <w:t>сильно</w:t>
            </w:r>
            <w:r w:rsidR="001A1C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</w:rPr>
              <w:t xml:space="preserve">изогнутые, при сближении перекрываются. </w:t>
            </w: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53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DE6E719" wp14:editId="0E3C81E7">
                  <wp:extent cx="1138671" cy="943583"/>
                  <wp:effectExtent l="0" t="0" r="0" b="0"/>
                  <wp:docPr id="43" name="Рисунок 43" descr="E:\ОКТЯБРЬ 19\ЮНИОС 2019\шмели в работу-16 видов\поле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ОКТЯБРЬ 19\ЮНИОС 2019\шмели в работу-16 видов\поле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50" cy="94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="00100A73" w:rsidRPr="00C238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pascuorum</w:t>
            </w:r>
            <w:r w:rsidRPr="00C238C7">
              <w:rPr>
                <w:rFonts w:ascii="Arial" w:hAnsi="Arial" w:cs="Arial"/>
                <w:sz w:val="24"/>
                <w:szCs w:val="24"/>
              </w:rPr>
              <w:t>-шмель полевой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</w:rPr>
              <w:t>Длиннохоботковый. Лоб ниже основания усиков в светлых волосках. Верх груди и конец брюшка рыжие, бока груди желтые. Спинка в рыжеватых волосках, у самок посередине с более или менее заметным треугольным пятном из редких черных волосков. Иногда все тергиты брюшка в рыжих волосках. Длина тела самок 12-18, самцов 10-16 мм.</w:t>
            </w: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53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5029E6" wp14:editId="18643220">
                  <wp:extent cx="1190625" cy="756587"/>
                  <wp:effectExtent l="0" t="0" r="0" b="0"/>
                  <wp:docPr id="42" name="Рисунок 42" descr="E:\ОКТЯБРЬ 19\ЮНИОС 2019\шмели в работу-16 видов\чесаль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ОКТЯБРЬ 19\ЮНИОС 2019\шмели в работу-16 видов\чесаль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21" cy="76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="00100A73" w:rsidRPr="00C238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distinguendus</w:t>
            </w:r>
            <w:r w:rsidRPr="00C238C7">
              <w:rPr>
                <w:rFonts w:ascii="Arial" w:hAnsi="Arial" w:cs="Arial"/>
                <w:sz w:val="24"/>
                <w:szCs w:val="24"/>
              </w:rPr>
              <w:t xml:space="preserve"> -шмель чесальщик 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ind w:firstLine="425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</w:rPr>
              <w:t>Длиннохоботковый. Голова слегка удлиненная, широкозакругленная на затылке.</w:t>
            </w:r>
            <w:r w:rsidR="00C33992" w:rsidRPr="00C238C7">
              <w:rPr>
                <w:rFonts w:ascii="Arial" w:hAnsi="Arial" w:cs="Arial"/>
                <w:sz w:val="24"/>
                <w:szCs w:val="24"/>
              </w:rPr>
              <w:t xml:space="preserve"> Отличается средним размером. Длина самок 18-24, самцов 14-18 мм. Задние голени со шпорами, по краям с длинными волосками, образующими "корзинку".  Края задних голеней в черных волосках. </w:t>
            </w:r>
            <w:r w:rsidRPr="00C238C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53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6E3B9BC" wp14:editId="79593F67">
                  <wp:extent cx="1191702" cy="894944"/>
                  <wp:effectExtent l="0" t="0" r="0" b="0"/>
                  <wp:docPr id="38" name="Рисунок 38" descr="E:\ОКТЯБРЬ 19\ЮНИОС 2019\шмели в работу-16 видов\2 город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КТЯБРЬ 19\ЮНИОС 2019\шмели в работу-16 видов\2 город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73" cy="89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38C7">
              <w:rPr>
                <w:rFonts w:ascii="Arial" w:hAnsi="Arial" w:cs="Arial"/>
                <w:i/>
                <w:iCs/>
                <w:sz w:val="24"/>
                <w:szCs w:val="24"/>
              </w:rPr>
              <w:t>Bombus</w:t>
            </w:r>
            <w:r w:rsidR="00100A73" w:rsidRPr="00C238C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hypnorum</w:t>
            </w:r>
            <w:r w:rsidRPr="00C238C7">
              <w:rPr>
                <w:rFonts w:ascii="Arial" w:hAnsi="Arial" w:cs="Arial"/>
                <w:bCs/>
                <w:sz w:val="24"/>
                <w:szCs w:val="24"/>
              </w:rPr>
              <w:t>- ш</w:t>
            </w:r>
            <w:r w:rsidRPr="00C238C7">
              <w:rPr>
                <w:rFonts w:ascii="Arial" w:hAnsi="Arial" w:cs="Arial"/>
                <w:sz w:val="24"/>
                <w:szCs w:val="24"/>
              </w:rPr>
              <w:t>мель городской</w:t>
            </w:r>
          </w:p>
          <w:p w:rsidR="00E928EC" w:rsidRPr="00C238C7" w:rsidRDefault="00C33992" w:rsidP="00C238C7">
            <w:pPr>
              <w:widowControl w:val="0"/>
              <w:autoSpaceDE w:val="0"/>
              <w:autoSpaceDN w:val="0"/>
              <w:adjustRightInd w:val="0"/>
              <w:ind w:firstLine="425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</w:rPr>
              <w:t xml:space="preserve">особей равна 1 сантиметру. Максимум — 2,2 сантиметра. Окраска отличается от прочих шмелей рыжей грудкой и белым пятнышком на брюшке. Там же расположена черная перевязь. Спинка в рыжих волосках, без примеси черных. </w:t>
            </w:r>
            <w:r w:rsidR="00E928EC" w:rsidRPr="00C238C7">
              <w:rPr>
                <w:rFonts w:ascii="Arial" w:hAnsi="Arial" w:cs="Arial"/>
                <w:sz w:val="24"/>
                <w:szCs w:val="24"/>
              </w:rPr>
              <w:t xml:space="preserve">Среднехоботковый. </w:t>
            </w:r>
            <w:r w:rsidR="00E928EC" w:rsidRPr="00C238C7">
              <w:rPr>
                <w:rFonts w:ascii="Arial" w:hAnsi="Arial" w:cs="Arial"/>
                <w:color w:val="333333"/>
                <w:sz w:val="24"/>
                <w:szCs w:val="24"/>
                <w:shd w:val="clear" w:color="auto" w:fill="F5F4F2"/>
              </w:rPr>
              <w:t xml:space="preserve">Миниатюрен. </w:t>
            </w: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53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FE25803" wp14:editId="59576632">
                  <wp:extent cx="1279785" cy="807396"/>
                  <wp:effectExtent l="0" t="0" r="0" b="0"/>
                  <wp:docPr id="40" name="Рисунок 40" descr="E:\ОКТЯБРЬ 19\ЮНИОС 2019\шмели в работу-16 видов\лугово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КТЯБРЬ 19\ЮНИОС 2019\шмели в работу-16 видов\лугово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32" cy="80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Pr="00C238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pratorum</w:t>
            </w:r>
            <w:r w:rsidRPr="00C238C7">
              <w:rPr>
                <w:rFonts w:ascii="Arial" w:hAnsi="Arial" w:cs="Arial"/>
                <w:sz w:val="24"/>
                <w:szCs w:val="24"/>
              </w:rPr>
              <w:t>-шмель луговой</w:t>
            </w:r>
          </w:p>
          <w:p w:rsidR="00E928EC" w:rsidRPr="00C238C7" w:rsidRDefault="00E928EC" w:rsidP="00C238C7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238C7">
              <w:rPr>
                <w:rFonts w:ascii="Arial" w:eastAsia="Times New Roman" w:hAnsi="Arial" w:cs="Arial"/>
                <w:sz w:val="24"/>
                <w:szCs w:val="24"/>
              </w:rPr>
              <w:t xml:space="preserve">Еще меньше городского. Максимальная длина самки — 1,7 сантиметра. Рабочие особи часто дорастают лишь до 9-ти миллиметров. За темной головой насекомого расположен ворот насыщенно-желтого цвета. Спинка темная, на брюшке идет </w:t>
            </w:r>
            <w:r w:rsidRPr="00C238C7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вначале желтая, затем черная полоски, низ ярко оранжевый. Такие шмели раньше прочих выходят с зимовки. Гнездятся насекомые на поверхности почвы или в кустах.</w:t>
            </w:r>
          </w:p>
          <w:p w:rsidR="00E928EC" w:rsidRPr="00C238C7" w:rsidRDefault="00E928EC" w:rsidP="00C238C7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238C7">
              <w:rPr>
                <w:rFonts w:ascii="Arial" w:eastAsia="Times New Roman" w:hAnsi="Arial" w:cs="Arial"/>
                <w:sz w:val="24"/>
                <w:szCs w:val="24"/>
              </w:rPr>
              <w:t>Луговые шмели агрессивны по отношению к другим видам, могут напасть или даже сбить на лету.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253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8F876CA" wp14:editId="3EF1E911">
                  <wp:extent cx="1176787" cy="857250"/>
                  <wp:effectExtent l="0" t="0" r="0" b="0"/>
                  <wp:docPr id="41" name="Рисунок 41" descr="E:\ОКТЯБРЬ 19\ЮНИОС 2019\шмели в работу-16 видов\мох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КТЯБРЬ 19\ЮНИОС 2019\шмели в работу-16 видов\мох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02" cy="86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shd w:val="clear" w:color="auto" w:fill="FFFFFF"/>
              <w:jc w:val="both"/>
              <w:textAlignment w:val="baseline"/>
              <w:outlineLvl w:val="2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</w:pPr>
            <w:r w:rsidRPr="00C238C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Bombus </w:t>
            </w:r>
            <w:r w:rsidRPr="00C238C7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muscorum</w:t>
            </w:r>
            <w:r w:rsidRPr="00C238C7">
              <w:rPr>
                <w:rFonts w:ascii="Arial" w:hAnsi="Arial" w:cs="Arial"/>
                <w:bCs/>
                <w:sz w:val="24"/>
                <w:szCs w:val="24"/>
              </w:rPr>
              <w:t xml:space="preserve"> - ш</w:t>
            </w:r>
            <w:r w:rsidRPr="00C238C7">
              <w:rPr>
                <w:rFonts w:ascii="Arial" w:hAnsi="Arial" w:cs="Arial"/>
                <w:sz w:val="24"/>
                <w:szCs w:val="24"/>
              </w:rPr>
              <w:t>мель моховой</w:t>
            </w:r>
          </w:p>
          <w:p w:rsidR="00E928EC" w:rsidRPr="00C238C7" w:rsidRDefault="00E928EC" w:rsidP="00C238C7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111111"/>
                <w:sz w:val="24"/>
                <w:szCs w:val="24"/>
              </w:rPr>
            </w:pPr>
            <w:r w:rsidRPr="00C238C7">
              <w:rPr>
                <w:rFonts w:ascii="Arial" w:eastAsia="Times New Roman" w:hAnsi="Arial" w:cs="Arial"/>
                <w:color w:val="111111"/>
                <w:sz w:val="24"/>
                <w:szCs w:val="24"/>
              </w:rPr>
              <w:t>Вытянут максимум на 2,2 сантиметра,</w:t>
            </w:r>
            <w:r w:rsidRPr="00C238C7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 </w:t>
            </w:r>
            <w:r w:rsidRPr="00C238C7">
              <w:rPr>
                <w:rFonts w:ascii="Arial" w:eastAsia="Times New Roman" w:hAnsi="Arial" w:cs="Arial"/>
                <w:sz w:val="24"/>
                <w:szCs w:val="24"/>
              </w:rPr>
              <w:t>рабочие особи 10-15 мм.</w:t>
            </w:r>
            <w:r w:rsidRPr="00C238C7">
              <w:rPr>
                <w:rFonts w:ascii="Arial" w:eastAsia="Times New Roman" w:hAnsi="Arial" w:cs="Arial"/>
                <w:color w:val="111111"/>
                <w:sz w:val="24"/>
                <w:szCs w:val="24"/>
              </w:rPr>
              <w:t xml:space="preserve"> Представители вида отличаются отсутствием черных полос. Все волоски животного золотистые. Есть ряды, в которых ворсинки почти коричневые. Спинка насекомого ярко-оранжевая. Строит гнезда наземного типа</w:t>
            </w:r>
          </w:p>
          <w:p w:rsidR="00E928EC" w:rsidRPr="00C238C7" w:rsidRDefault="00E928EC" w:rsidP="00C238C7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253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187082A" wp14:editId="14512F0B">
                  <wp:extent cx="1163053" cy="828675"/>
                  <wp:effectExtent l="0" t="0" r="0" b="0"/>
                  <wp:docPr id="44" name="Рисунок 44" descr="E:\ОКТЯБРЬ 19\ЮНИОС 2019\шмели в работу-16 видов\сад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ОКТЯБРЬ 19\ЮНИОС 2019\шмели в работу-16 видов\сад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894" cy="8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="00100A73" w:rsidRPr="00C238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hortorum</w:t>
            </w:r>
            <w:r w:rsidRPr="00C238C7">
              <w:rPr>
                <w:rFonts w:ascii="Arial" w:hAnsi="Arial" w:cs="Arial"/>
                <w:sz w:val="24"/>
                <w:szCs w:val="24"/>
              </w:rPr>
              <w:t>-шмель садовый</w:t>
            </w:r>
          </w:p>
          <w:p w:rsidR="00E928EC" w:rsidRPr="00C238C7" w:rsidRDefault="00E928EC" w:rsidP="00C238C7">
            <w:pPr>
              <w:shd w:val="clear" w:color="auto" w:fill="FFFFFF"/>
              <w:jc w:val="both"/>
              <w:textAlignment w:val="baseline"/>
              <w:outlineLvl w:val="2"/>
              <w:rPr>
                <w:rFonts w:ascii="Arial" w:eastAsia="Times New Roman" w:hAnsi="Arial" w:cs="Arial"/>
                <w:bCs/>
                <w:color w:val="222222"/>
                <w:sz w:val="24"/>
                <w:szCs w:val="24"/>
              </w:rPr>
            </w:pPr>
            <w:r w:rsidRPr="00C238C7">
              <w:rPr>
                <w:rFonts w:ascii="Arial" w:eastAsia="Times New Roman" w:hAnsi="Arial" w:cs="Arial"/>
                <w:bCs/>
                <w:color w:val="222222"/>
                <w:sz w:val="24"/>
                <w:szCs w:val="24"/>
              </w:rPr>
              <w:t>Этот шмель отличается длиной хобота. А вот тело насекомого некрупное - м</w:t>
            </w:r>
            <w:r w:rsidRPr="00C238C7">
              <w:rPr>
                <w:rFonts w:ascii="Arial" w:eastAsia="Times New Roman" w:hAnsi="Arial" w:cs="Arial"/>
                <w:color w:val="111111"/>
                <w:sz w:val="24"/>
                <w:szCs w:val="24"/>
              </w:rPr>
              <w:t>атка имеет 18-24 мм в длину, рабочие особи 11-16 мм. Грудка этого шмеля желтого цвета с черной полосой между крыльями. Также является обладателем весьма длинного хоботка и гнездится под землей, в старых норах, оставленных грызунами</w:t>
            </w:r>
          </w:p>
          <w:p w:rsidR="00E928EC" w:rsidRPr="00C238C7" w:rsidRDefault="00E928EC" w:rsidP="00C238C7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253" w:type="dxa"/>
          </w:tcPr>
          <w:p w:rsidR="00E928EC" w:rsidRPr="00F926AF" w:rsidRDefault="00430F2F" w:rsidP="004A21C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9866F2C" wp14:editId="0563AAFA">
                  <wp:extent cx="956305" cy="1169870"/>
                  <wp:effectExtent l="114300" t="0" r="92075" b="0"/>
                  <wp:docPr id="47" name="Рисунок 47" descr="C:\Users\USER\Desktop\конски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конски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64056" cy="117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F16EC6" w:rsidRPr="00C238C7" w:rsidRDefault="00E928EC" w:rsidP="00C238C7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="00100A73" w:rsidRPr="00C238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veteranus</w:t>
            </w:r>
            <w:r w:rsidRPr="00C238C7">
              <w:rPr>
                <w:rFonts w:ascii="Arial" w:hAnsi="Arial" w:cs="Arial"/>
                <w:sz w:val="24"/>
                <w:szCs w:val="24"/>
              </w:rPr>
              <w:t>-шмель ветеран</w:t>
            </w:r>
            <w:r w:rsidR="007B2D70" w:rsidRPr="00C238C7">
              <w:rPr>
                <w:rFonts w:ascii="Arial" w:hAnsi="Arial" w:cs="Arial"/>
                <w:sz w:val="24"/>
                <w:szCs w:val="24"/>
              </w:rPr>
              <w:t>ус</w:t>
            </w:r>
            <w:r w:rsidR="00F16EC6" w:rsidRPr="00C238C7">
              <w:rPr>
                <w:rFonts w:ascii="Arial" w:hAnsi="Arial" w:cs="Arial"/>
                <w:sz w:val="24"/>
                <w:szCs w:val="24"/>
              </w:rPr>
              <w:t xml:space="preserve"> (конский) </w:t>
            </w:r>
          </w:p>
          <w:p w:rsidR="00E928EC" w:rsidRPr="00C238C7" w:rsidRDefault="00F16EC6" w:rsidP="00C238C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Длина тела самок 16-20, самцов 11-16 мм. Среднехоботковый шмель. Спинка и </w:t>
            </w:r>
            <w:hyperlink r:id="rId65" w:tooltip="Тергит" w:history="1">
              <w:r w:rsidRPr="00C238C7">
                <w:rPr>
                  <w:rStyle w:val="a4"/>
                  <w:rFonts w:ascii="Arial" w:hAnsi="Arial" w:cs="Arial"/>
                  <w:color w:val="0B0080"/>
                  <w:sz w:val="24"/>
                  <w:szCs w:val="24"/>
                  <w:shd w:val="clear" w:color="auto" w:fill="FFFFFF"/>
                </w:rPr>
                <w:t>тергиты</w:t>
              </w:r>
            </w:hyperlink>
            <w:r w:rsidRPr="00C238C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брюшка покрыты светло-серыми волосками. Спинка имеет отчетливую перевязь из черных волосков между основаниями крыльев. Основания четвёртого и пятого тергитов брюшка имеют тёмные волоски.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253" w:type="dxa"/>
          </w:tcPr>
          <w:p w:rsidR="00E928EC" w:rsidRPr="00F926AF" w:rsidRDefault="004A21C3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A2F0F1" wp14:editId="15022944">
                  <wp:extent cx="962025" cy="962025"/>
                  <wp:effectExtent l="0" t="0" r="0" b="0"/>
                  <wp:docPr id="48" name="Рисунок 48" descr="C:\Users\USER\Desktop\спор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пор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="00100A73" w:rsidRPr="00C238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sporadicus</w:t>
            </w:r>
            <w:r w:rsidRPr="00C238C7">
              <w:rPr>
                <w:rFonts w:ascii="Arial" w:hAnsi="Arial" w:cs="Arial"/>
                <w:sz w:val="24"/>
                <w:szCs w:val="24"/>
              </w:rPr>
              <w:t>-шмель споровой</w:t>
            </w:r>
          </w:p>
          <w:p w:rsidR="00E928EC" w:rsidRPr="00C238C7" w:rsidRDefault="004037B0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</w:rPr>
              <w:t xml:space="preserve">Крупный шмель, покрыт густыми волосками. Переднеспинка и заднеспинка покрыта волосками жёлтого цвета, среднеспинка между основанием крыльев — волосками чёрного цвета, образующими своеобразную перевязь, наличник — волосками бурого цвета, основание брюшка — жёлтыми волосками, а конец брюшка — белыми. Размеры самок спорадикуса достигают 3,2 — 3,5 сантиметров, размер </w:t>
            </w:r>
            <w:r w:rsidR="00B757EA" w:rsidRPr="00C238C7">
              <w:rPr>
                <w:rFonts w:ascii="Arial" w:hAnsi="Arial" w:cs="Arial"/>
                <w:sz w:val="24"/>
                <w:szCs w:val="24"/>
              </w:rPr>
              <w:t xml:space="preserve">рабочих особей </w:t>
            </w:r>
            <w:r w:rsidRPr="00C238C7">
              <w:rPr>
                <w:rFonts w:ascii="Arial" w:hAnsi="Arial" w:cs="Arial"/>
                <w:sz w:val="24"/>
                <w:szCs w:val="24"/>
              </w:rPr>
              <w:t>не</w:t>
            </w:r>
            <w:r w:rsidR="00C238C7" w:rsidRPr="00C238C7">
              <w:rPr>
                <w:rFonts w:ascii="Arial" w:hAnsi="Arial" w:cs="Arial"/>
                <w:sz w:val="24"/>
                <w:szCs w:val="24"/>
              </w:rPr>
              <w:t xml:space="preserve"> превышает 1,7 — 2 сантиметров.</w:t>
            </w: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253" w:type="dxa"/>
          </w:tcPr>
          <w:p w:rsidR="00E928EC" w:rsidRPr="00F926AF" w:rsidRDefault="004A21C3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EF5D5C5" wp14:editId="0816A5A9">
                  <wp:extent cx="1295400" cy="866299"/>
                  <wp:effectExtent l="0" t="0" r="0" b="0"/>
                  <wp:docPr id="49" name="Рисунок 49" descr="C:\Users\USER\Desktop\зих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зих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i/>
                <w:iCs/>
                <w:sz w:val="24"/>
                <w:szCs w:val="24"/>
              </w:rPr>
              <w:t>Bombus</w:t>
            </w:r>
            <w:r w:rsidR="00100A73" w:rsidRPr="00C238C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sichelii</w:t>
            </w:r>
            <w:r w:rsidRPr="00C238C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- </w:t>
            </w:r>
            <w:r w:rsidRPr="00C238C7">
              <w:rPr>
                <w:rFonts w:ascii="Arial" w:hAnsi="Arial" w:cs="Arial"/>
                <w:sz w:val="24"/>
                <w:szCs w:val="24"/>
              </w:rPr>
              <w:t>шмель Зихеля</w:t>
            </w:r>
          </w:p>
          <w:p w:rsidR="00E928EC" w:rsidRPr="00C238C7" w:rsidRDefault="00DF4C6F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</w:rPr>
              <w:t xml:space="preserve">Наиболее распространенная окраска: лоб у основания усиков (не всегда), передняя часть спинки, бока туловища в желтовато-белых или в желтовато-серых волосках. Большая часть головы (часто полностью), в черных волосках. 4–6 (и 7-й у самцов) сегмент брюшка в оранжевых волосках. В центре 6 сегмента самок и рабочих имеется округлое голое блестящее пятно, задние голени по заднему краю обрамлены золотисто коричневыми (часто черными) волосками. Низ тела в белесых </w:t>
            </w:r>
            <w:r w:rsidR="00C238C7" w:rsidRPr="00C238C7">
              <w:rPr>
                <w:rFonts w:ascii="Arial" w:hAnsi="Arial" w:cs="Arial"/>
                <w:sz w:val="24"/>
                <w:szCs w:val="24"/>
              </w:rPr>
              <w:t>волосках.</w:t>
            </w: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2253" w:type="dxa"/>
          </w:tcPr>
          <w:p w:rsidR="00E928EC" w:rsidRPr="00F926AF" w:rsidRDefault="00CD023A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7DDF59F" wp14:editId="4924BB90">
                  <wp:extent cx="1295400" cy="809143"/>
                  <wp:effectExtent l="0" t="0" r="0" b="0"/>
                  <wp:docPr id="51" name="Рисунок 51" descr="C:\Users\USER\Desktop\кукушка норв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кукушка норв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45" cy="81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Pr="00C238C7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Psithyrus</w:t>
            </w:r>
            <w:r w:rsidRPr="00C238C7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norvegicus</w:t>
            </w:r>
            <w:r w:rsidRPr="00C238C7">
              <w:rPr>
                <w:rFonts w:ascii="Arial" w:hAnsi="Arial" w:cs="Arial"/>
                <w:sz w:val="24"/>
                <w:szCs w:val="24"/>
              </w:rPr>
              <w:t>-шмель кукушка норвежская</w:t>
            </w:r>
          </w:p>
          <w:p w:rsidR="00BE7F6B" w:rsidRPr="00C238C7" w:rsidRDefault="00BE7F6B" w:rsidP="00073F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</w:rPr>
              <w:t>Передняя часть спинки в желтых, щитик в черных.</w:t>
            </w:r>
            <w:r w:rsidR="00770BD0" w:rsidRPr="00C238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38C7">
              <w:rPr>
                <w:rFonts w:ascii="Arial" w:hAnsi="Arial" w:cs="Arial"/>
                <w:sz w:val="24"/>
                <w:szCs w:val="24"/>
              </w:rPr>
              <w:t>Средние стерниты брюшка преимущественно в коричневых или черных волосках. Задние голени узкие, большей частью покрытые короткими волосками. Длин</w:t>
            </w:r>
            <w:r w:rsidR="00073F7B">
              <w:rPr>
                <w:rFonts w:ascii="Arial" w:hAnsi="Arial" w:cs="Arial"/>
                <w:sz w:val="24"/>
                <w:szCs w:val="24"/>
              </w:rPr>
              <w:t>а самок 18-20, самцов 13-17 мм.</w:t>
            </w:r>
          </w:p>
          <w:p w:rsidR="00E928EC" w:rsidRPr="00C238C7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6AF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253" w:type="dxa"/>
          </w:tcPr>
          <w:p w:rsidR="00E928EC" w:rsidRPr="00F926AF" w:rsidRDefault="006C4E8F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13C653F" wp14:editId="2504E4E0">
                  <wp:extent cx="1285875" cy="856714"/>
                  <wp:effectExtent l="0" t="0" r="0" b="0"/>
                  <wp:docPr id="52" name="Рисунок 52" descr="C:\Users\USER\Desktop\желтый кук 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желтый кук 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5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C238C7" w:rsidRDefault="00E928EC" w:rsidP="00C238C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Bombus</w:t>
            </w:r>
            <w:r w:rsidRPr="00C238C7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Psithyrus</w:t>
            </w:r>
            <w:r w:rsidRPr="00C238C7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C238C7">
              <w:rPr>
                <w:rFonts w:ascii="Arial" w:hAnsi="Arial" w:cs="Arial"/>
                <w:sz w:val="24"/>
                <w:szCs w:val="24"/>
                <w:lang w:val="en-US"/>
              </w:rPr>
              <w:t>flavidus</w:t>
            </w:r>
            <w:r w:rsidRPr="00C238C7">
              <w:rPr>
                <w:rFonts w:ascii="Arial" w:hAnsi="Arial" w:cs="Arial"/>
                <w:sz w:val="24"/>
                <w:szCs w:val="24"/>
              </w:rPr>
              <w:t>-шмель кукушка желтая</w:t>
            </w:r>
          </w:p>
          <w:p w:rsidR="00E928EC" w:rsidRPr="00FD0AD3" w:rsidRDefault="00DE61AE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D0AD3">
              <w:rPr>
                <w:rFonts w:ascii="Arial" w:hAnsi="Arial" w:cs="Arial"/>
                <w:bCs/>
                <w:sz w:val="24"/>
                <w:szCs w:val="24"/>
              </w:rPr>
              <w:t>Крупный шмель (длина тела 28—34, размах крыльев до 40 мм). Верх тела покрыт желтыми волосками, лоб, низ брюшка и четко отграниченная перевязь на среднегруди в черных волосках. Крылья сильно затемнены.</w:t>
            </w: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253" w:type="dxa"/>
          </w:tcPr>
          <w:p w:rsidR="00E928EC" w:rsidRPr="00F926AF" w:rsidRDefault="00D13686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7CD27B0" wp14:editId="24785B43">
                  <wp:extent cx="1324332" cy="990600"/>
                  <wp:effectExtent l="0" t="0" r="0" b="0"/>
                  <wp:docPr id="50" name="Рисунок 50" descr="C:\Users\USER\Desktop\бород +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бород +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09" cy="99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D13686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3686">
              <w:rPr>
                <w:rFonts w:ascii="Arial" w:hAnsi="Arial" w:cs="Arial"/>
                <w:i/>
                <w:iCs/>
                <w:sz w:val="24"/>
                <w:szCs w:val="24"/>
              </w:rPr>
              <w:t>Bombus (</w:t>
            </w:r>
            <w:r w:rsidRPr="00D13686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Psithyrus</w:t>
            </w:r>
            <w:r w:rsidRPr="00D136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) </w:t>
            </w:r>
            <w:r w:rsidRPr="00D13686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barbutellus</w:t>
            </w:r>
            <w:r w:rsidRPr="00D136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- </w:t>
            </w:r>
            <w:r w:rsidRPr="00D13686">
              <w:rPr>
                <w:rFonts w:ascii="Arial" w:hAnsi="Arial" w:cs="Arial"/>
                <w:sz w:val="24"/>
                <w:szCs w:val="24"/>
              </w:rPr>
              <w:t>шмель - кукушка бородатая</w:t>
            </w:r>
          </w:p>
          <w:p w:rsidR="00D80C88" w:rsidRPr="00D13686" w:rsidRDefault="00D80C88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Длина тела самцов около 15 мм; длина тела самок около 18 мм. Хоботок короткий. На последней паре ног отсутствует типичный для шмелей аппарат для сбора пыльцы, который необходим, чтобы прокормить </w:t>
            </w:r>
            <w:r w:rsidR="0020408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личинок. </w:t>
            </w:r>
            <w:r w:rsidRPr="0020408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Клептопаразит</w:t>
            </w:r>
            <w:r w:rsidR="0020408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у</w:t>
            </w:r>
            <w:r w:rsidR="0020408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20408B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en-US"/>
              </w:rPr>
              <w:t>Bombus hortorum</w:t>
            </w:r>
            <w:r w:rsidR="0020408B">
              <w:rPr>
                <w:rFonts w:ascii="Arial" w:hAnsi="Arial" w:cs="Arial"/>
                <w:i/>
                <w:iCs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20408B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en-US"/>
              </w:rPr>
              <w:t>Bombus ruderatus</w:t>
            </w:r>
            <w:r w:rsidR="0020408B">
              <w:rPr>
                <w:rFonts w:ascii="Arial" w:hAnsi="Arial" w:cs="Arial"/>
                <w:i/>
                <w:iCs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20408B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en-US"/>
              </w:rPr>
              <w:t>Bombus argillaceus</w:t>
            </w:r>
            <w:r w:rsidR="0020408B" w:rsidRPr="0020408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и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других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видов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Собственных гнёзд не строит, яйца и личинки развиваются в гнёздах других видов шмелей</w:t>
            </w:r>
          </w:p>
        </w:tc>
      </w:tr>
      <w:tr w:rsidR="00E928EC" w:rsidRPr="00F926AF" w:rsidTr="00D4137F">
        <w:tc>
          <w:tcPr>
            <w:tcW w:w="657" w:type="dxa"/>
          </w:tcPr>
          <w:p w:rsidR="00E928EC" w:rsidRPr="00F926AF" w:rsidRDefault="00E928EC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253" w:type="dxa"/>
          </w:tcPr>
          <w:p w:rsidR="00E928EC" w:rsidRPr="00F926AF" w:rsidRDefault="006C4E8F" w:rsidP="00D413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51E864" wp14:editId="394D1002">
                  <wp:extent cx="1296923" cy="1133475"/>
                  <wp:effectExtent l="0" t="0" r="0" b="0"/>
                  <wp:docPr id="53" name="Рисунок 53" descr="C:\Users\USER\Desktop\кук янтарная или земляного шм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кук янтарная или земляного шм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57" cy="113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2" w:type="dxa"/>
          </w:tcPr>
          <w:p w:rsidR="00E928EC" w:rsidRPr="00D13686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3686">
              <w:rPr>
                <w:rFonts w:ascii="Arial" w:hAnsi="Arial" w:cs="Arial"/>
                <w:i/>
                <w:iCs/>
                <w:sz w:val="24"/>
                <w:szCs w:val="24"/>
              </w:rPr>
              <w:t>Bombus (</w:t>
            </w:r>
            <w:r w:rsidRPr="00D13686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Psithyrus</w:t>
            </w:r>
            <w:r w:rsidRPr="00D136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) </w:t>
            </w:r>
            <w:r w:rsidRPr="00D13686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bohemicus</w:t>
            </w:r>
            <w:r w:rsidRPr="00D13686">
              <w:rPr>
                <w:rFonts w:ascii="Arial" w:hAnsi="Arial" w:cs="Arial"/>
                <w:bCs/>
                <w:sz w:val="24"/>
                <w:szCs w:val="24"/>
              </w:rPr>
              <w:t xml:space="preserve"> - ш</w:t>
            </w:r>
            <w:r w:rsidRPr="00D13686">
              <w:rPr>
                <w:rFonts w:ascii="Arial" w:hAnsi="Arial" w:cs="Arial"/>
                <w:sz w:val="24"/>
                <w:szCs w:val="24"/>
              </w:rPr>
              <w:t>мель - кукушка северная янтарная</w:t>
            </w:r>
          </w:p>
          <w:p w:rsidR="004B37DD" w:rsidRPr="00D13686" w:rsidRDefault="004B37DD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Длина тела самцов 12—18 мм; длина тела самок 14—20 мм. Хоботок короткий. На последней паре ног отсутствует типичный для шмелей аппарат для сбора пыльцы, который необх</w:t>
            </w:r>
            <w:r w:rsidR="0020408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одим, чтобы прокормить личинок. </w:t>
            </w:r>
            <w:r w:rsidRPr="0020408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Клептопаразит</w:t>
            </w:r>
            <w:r w:rsidR="0020408B" w:rsidRPr="0020408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у</w:t>
            </w:r>
            <w:r w:rsidR="0020408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20408B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en-US"/>
              </w:rPr>
              <w:t>Bombus lucorum</w:t>
            </w:r>
            <w:r w:rsidR="0020408B">
              <w:rPr>
                <w:rFonts w:ascii="Arial" w:hAnsi="Arial" w:cs="Arial"/>
                <w:i/>
                <w:iCs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20408B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en-US"/>
              </w:rPr>
              <w:t>Bombus distinguendus</w:t>
            </w:r>
            <w:r w:rsidR="0020408B">
              <w:rPr>
                <w:rFonts w:ascii="Arial" w:hAnsi="Arial" w:cs="Arial"/>
                <w:i/>
                <w:iCs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20408B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en-US"/>
              </w:rPr>
              <w:t>Bombus terrestris</w:t>
            </w:r>
            <w:r w:rsidR="0020408B" w:rsidRPr="0020408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и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других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видов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D1368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Собственных гнёзд не строит, яйца и личинки развиваются в гнёздах других видов шмелей</w:t>
            </w:r>
          </w:p>
          <w:p w:rsidR="00E928EC" w:rsidRPr="00D13686" w:rsidRDefault="00E928EC" w:rsidP="00C23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</w:tbl>
    <w:p w:rsidR="00E928EC" w:rsidRDefault="00E928EC" w:rsidP="00E928EC">
      <w:pPr>
        <w:widowControl w:val="0"/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D66AE7" w:rsidRDefault="00D66A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5FD7" w:rsidRDefault="00505FD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5FD7" w:rsidRDefault="00505FD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5FD7" w:rsidRDefault="00505FD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5FD7" w:rsidRDefault="00505FD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05FD7" w:rsidRDefault="00505FD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861C7" w:rsidRDefault="00F861C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861C7" w:rsidRDefault="00F861C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861C7" w:rsidRDefault="00F861C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861C7" w:rsidRDefault="00F861C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B31E7" w:rsidRDefault="00BB31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B31E7" w:rsidRDefault="00BB31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B31E7" w:rsidRDefault="00BB31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B31E7" w:rsidRPr="00F926AF" w:rsidRDefault="00BB31E7" w:rsidP="008E02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sectPr w:rsidR="00BB31E7" w:rsidRPr="00F926AF" w:rsidSect="002C6517">
      <w:footerReference w:type="default" r:id="rId72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207" w:rsidRDefault="00205207" w:rsidP="003F5878">
      <w:pPr>
        <w:spacing w:after="0" w:line="240" w:lineRule="auto"/>
      </w:pPr>
      <w:r>
        <w:separator/>
      </w:r>
    </w:p>
  </w:endnote>
  <w:endnote w:type="continuationSeparator" w:id="0">
    <w:p w:rsidR="00205207" w:rsidRDefault="00205207" w:rsidP="003F5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2605638"/>
      <w:docPartObj>
        <w:docPartGallery w:val="Page Numbers (Bottom of Page)"/>
        <w:docPartUnique/>
      </w:docPartObj>
    </w:sdtPr>
    <w:sdtContent>
      <w:p w:rsidR="00205207" w:rsidRDefault="00205207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DB0">
          <w:rPr>
            <w:noProof/>
          </w:rPr>
          <w:t>1</w:t>
        </w:r>
        <w:r>
          <w:fldChar w:fldCharType="end"/>
        </w:r>
      </w:p>
    </w:sdtContent>
  </w:sdt>
  <w:p w:rsidR="00205207" w:rsidRDefault="0020520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207" w:rsidRDefault="00205207" w:rsidP="003F5878">
      <w:pPr>
        <w:spacing w:after="0" w:line="240" w:lineRule="auto"/>
      </w:pPr>
      <w:r>
        <w:separator/>
      </w:r>
    </w:p>
  </w:footnote>
  <w:footnote w:type="continuationSeparator" w:id="0">
    <w:p w:rsidR="00205207" w:rsidRDefault="00205207" w:rsidP="003F5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C7CEB92"/>
    <w:lvl w:ilvl="0">
      <w:numFmt w:val="bullet"/>
      <w:lvlText w:val="*"/>
      <w:lvlJc w:val="left"/>
    </w:lvl>
  </w:abstractNum>
  <w:abstractNum w:abstractNumId="1" w15:restartNumberingAfterBreak="0">
    <w:nsid w:val="021221CC"/>
    <w:multiLevelType w:val="multilevel"/>
    <w:tmpl w:val="B508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307E8"/>
    <w:multiLevelType w:val="multilevel"/>
    <w:tmpl w:val="0CAA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06A78"/>
    <w:multiLevelType w:val="hybridMultilevel"/>
    <w:tmpl w:val="794028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F3D5050"/>
    <w:multiLevelType w:val="multilevel"/>
    <w:tmpl w:val="9CE6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22851"/>
    <w:multiLevelType w:val="multilevel"/>
    <w:tmpl w:val="EB1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FC5799"/>
    <w:multiLevelType w:val="multilevel"/>
    <w:tmpl w:val="BCCC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A03ED5"/>
    <w:multiLevelType w:val="hybridMultilevel"/>
    <w:tmpl w:val="60BCA6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FE718C9"/>
    <w:multiLevelType w:val="hybridMultilevel"/>
    <w:tmpl w:val="53426F7E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9" w15:restartNumberingAfterBreak="0">
    <w:nsid w:val="20BD19B7"/>
    <w:multiLevelType w:val="multilevel"/>
    <w:tmpl w:val="76E0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427398"/>
    <w:multiLevelType w:val="hybridMultilevel"/>
    <w:tmpl w:val="20501076"/>
    <w:lvl w:ilvl="0" w:tplc="0419000F">
      <w:start w:val="1"/>
      <w:numFmt w:val="decimal"/>
      <w:lvlText w:val="%1.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11" w15:restartNumberingAfterBreak="0">
    <w:nsid w:val="23F518C5"/>
    <w:multiLevelType w:val="multilevel"/>
    <w:tmpl w:val="CECA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423E22"/>
    <w:multiLevelType w:val="multilevel"/>
    <w:tmpl w:val="C0D4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E4287"/>
    <w:multiLevelType w:val="multilevel"/>
    <w:tmpl w:val="DFDA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4C1F3D"/>
    <w:multiLevelType w:val="multilevel"/>
    <w:tmpl w:val="5516A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B34BEB"/>
    <w:multiLevelType w:val="multilevel"/>
    <w:tmpl w:val="68F87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BC43D2"/>
    <w:multiLevelType w:val="multilevel"/>
    <w:tmpl w:val="0C986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D801EB"/>
    <w:multiLevelType w:val="multilevel"/>
    <w:tmpl w:val="A8DA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532B38"/>
    <w:multiLevelType w:val="multilevel"/>
    <w:tmpl w:val="A056B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4D0437"/>
    <w:multiLevelType w:val="multilevel"/>
    <w:tmpl w:val="A600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482DA8"/>
    <w:multiLevelType w:val="multilevel"/>
    <w:tmpl w:val="7F9E3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3344EF"/>
    <w:multiLevelType w:val="multilevel"/>
    <w:tmpl w:val="726E4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AA014E"/>
    <w:multiLevelType w:val="multilevel"/>
    <w:tmpl w:val="84064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F36C8E"/>
    <w:multiLevelType w:val="hybridMultilevel"/>
    <w:tmpl w:val="B1A80DC6"/>
    <w:lvl w:ilvl="0" w:tplc="0419000F">
      <w:start w:val="1"/>
      <w:numFmt w:val="decimal"/>
      <w:lvlText w:val="%1."/>
      <w:lvlJc w:val="left"/>
      <w:pPr>
        <w:ind w:left="76" w:hanging="360"/>
      </w:p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24" w15:restartNumberingAfterBreak="0">
    <w:nsid w:val="53BA4BF5"/>
    <w:multiLevelType w:val="hybridMultilevel"/>
    <w:tmpl w:val="20501076"/>
    <w:lvl w:ilvl="0" w:tplc="0419000F">
      <w:start w:val="1"/>
      <w:numFmt w:val="decimal"/>
      <w:lvlText w:val="%1.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25" w15:restartNumberingAfterBreak="0">
    <w:nsid w:val="55E21310"/>
    <w:multiLevelType w:val="multilevel"/>
    <w:tmpl w:val="03E6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563736"/>
    <w:multiLevelType w:val="multilevel"/>
    <w:tmpl w:val="B284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D4316A"/>
    <w:multiLevelType w:val="hybridMultilevel"/>
    <w:tmpl w:val="D87224B6"/>
    <w:lvl w:ilvl="0" w:tplc="0419000F">
      <w:start w:val="2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F064365"/>
    <w:multiLevelType w:val="multilevel"/>
    <w:tmpl w:val="9568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6516EC"/>
    <w:multiLevelType w:val="multilevel"/>
    <w:tmpl w:val="0F603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51693"/>
    <w:multiLevelType w:val="multilevel"/>
    <w:tmpl w:val="825A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E61C69"/>
    <w:multiLevelType w:val="multilevel"/>
    <w:tmpl w:val="60B6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890170"/>
    <w:multiLevelType w:val="multilevel"/>
    <w:tmpl w:val="C22C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0E7194"/>
    <w:multiLevelType w:val="multilevel"/>
    <w:tmpl w:val="1236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F954EE"/>
    <w:multiLevelType w:val="multilevel"/>
    <w:tmpl w:val="E3C8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D830E1"/>
    <w:multiLevelType w:val="multilevel"/>
    <w:tmpl w:val="BB02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8D29EE"/>
    <w:multiLevelType w:val="hybridMultilevel"/>
    <w:tmpl w:val="20501076"/>
    <w:lvl w:ilvl="0" w:tplc="0419000F">
      <w:start w:val="1"/>
      <w:numFmt w:val="decimal"/>
      <w:lvlText w:val="%1.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37" w15:restartNumberingAfterBreak="0">
    <w:nsid w:val="74B5141C"/>
    <w:multiLevelType w:val="multilevel"/>
    <w:tmpl w:val="5E5C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737EAB"/>
    <w:multiLevelType w:val="multilevel"/>
    <w:tmpl w:val="7F28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9622E4"/>
    <w:multiLevelType w:val="multilevel"/>
    <w:tmpl w:val="824C2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3"/>
  </w:num>
  <w:num w:numId="3">
    <w:abstractNumId w:val="7"/>
  </w:num>
  <w:num w:numId="4">
    <w:abstractNumId w:val="27"/>
  </w:num>
  <w:num w:numId="5">
    <w:abstractNumId w:val="8"/>
  </w:num>
  <w:num w:numId="6">
    <w:abstractNumId w:val="3"/>
  </w:num>
  <w:num w:numId="7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3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9"/>
  </w:num>
  <w:num w:numId="14">
    <w:abstractNumId w:val="35"/>
  </w:num>
  <w:num w:numId="15">
    <w:abstractNumId w:val="9"/>
  </w:num>
  <w:num w:numId="16">
    <w:abstractNumId w:val="20"/>
  </w:num>
  <w:num w:numId="17">
    <w:abstractNumId w:val="1"/>
  </w:num>
  <w:num w:numId="18">
    <w:abstractNumId w:val="25"/>
  </w:num>
  <w:num w:numId="19">
    <w:abstractNumId w:val="37"/>
  </w:num>
  <w:num w:numId="20">
    <w:abstractNumId w:val="34"/>
  </w:num>
  <w:num w:numId="21">
    <w:abstractNumId w:val="32"/>
  </w:num>
  <w:num w:numId="22">
    <w:abstractNumId w:val="22"/>
  </w:num>
  <w:num w:numId="23">
    <w:abstractNumId w:val="12"/>
  </w:num>
  <w:num w:numId="24">
    <w:abstractNumId w:val="18"/>
  </w:num>
  <w:num w:numId="25">
    <w:abstractNumId w:val="38"/>
  </w:num>
  <w:num w:numId="26">
    <w:abstractNumId w:val="39"/>
  </w:num>
  <w:num w:numId="27">
    <w:abstractNumId w:val="14"/>
  </w:num>
  <w:num w:numId="28">
    <w:abstractNumId w:val="16"/>
  </w:num>
  <w:num w:numId="29">
    <w:abstractNumId w:val="15"/>
  </w:num>
  <w:num w:numId="30">
    <w:abstractNumId w:val="2"/>
  </w:num>
  <w:num w:numId="31">
    <w:abstractNumId w:val="5"/>
  </w:num>
  <w:num w:numId="32">
    <w:abstractNumId w:val="13"/>
  </w:num>
  <w:num w:numId="33">
    <w:abstractNumId w:val="28"/>
  </w:num>
  <w:num w:numId="34">
    <w:abstractNumId w:val="17"/>
  </w:num>
  <w:num w:numId="35">
    <w:abstractNumId w:val="29"/>
  </w:num>
  <w:num w:numId="36">
    <w:abstractNumId w:val="6"/>
  </w:num>
  <w:num w:numId="37">
    <w:abstractNumId w:val="4"/>
  </w:num>
  <w:num w:numId="38">
    <w:abstractNumId w:val="24"/>
  </w:num>
  <w:num w:numId="39">
    <w:abstractNumId w:val="10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7AB6"/>
    <w:rsid w:val="000025C5"/>
    <w:rsid w:val="00005326"/>
    <w:rsid w:val="00005EC3"/>
    <w:rsid w:val="0001366B"/>
    <w:rsid w:val="00014A09"/>
    <w:rsid w:val="00032350"/>
    <w:rsid w:val="00032DEB"/>
    <w:rsid w:val="00036A6C"/>
    <w:rsid w:val="00060E46"/>
    <w:rsid w:val="00073F7B"/>
    <w:rsid w:val="000911C4"/>
    <w:rsid w:val="000B713C"/>
    <w:rsid w:val="000C354F"/>
    <w:rsid w:val="000C60A8"/>
    <w:rsid w:val="000F62B1"/>
    <w:rsid w:val="00100A73"/>
    <w:rsid w:val="001639EC"/>
    <w:rsid w:val="001A1888"/>
    <w:rsid w:val="001A1CB0"/>
    <w:rsid w:val="001B2B5C"/>
    <w:rsid w:val="001B585F"/>
    <w:rsid w:val="001D1D31"/>
    <w:rsid w:val="001D2FC0"/>
    <w:rsid w:val="001F0363"/>
    <w:rsid w:val="00203E79"/>
    <w:rsid w:val="0020408B"/>
    <w:rsid w:val="00205207"/>
    <w:rsid w:val="00205897"/>
    <w:rsid w:val="002059F7"/>
    <w:rsid w:val="00206060"/>
    <w:rsid w:val="002113FC"/>
    <w:rsid w:val="002163F4"/>
    <w:rsid w:val="00217DC1"/>
    <w:rsid w:val="00223E60"/>
    <w:rsid w:val="00231037"/>
    <w:rsid w:val="00247E4D"/>
    <w:rsid w:val="0025025D"/>
    <w:rsid w:val="00254299"/>
    <w:rsid w:val="00257090"/>
    <w:rsid w:val="0026141A"/>
    <w:rsid w:val="002703B2"/>
    <w:rsid w:val="002A23DE"/>
    <w:rsid w:val="002C6517"/>
    <w:rsid w:val="002D589B"/>
    <w:rsid w:val="002D7AAF"/>
    <w:rsid w:val="002E6194"/>
    <w:rsid w:val="002F03E7"/>
    <w:rsid w:val="002F1FAA"/>
    <w:rsid w:val="0032694B"/>
    <w:rsid w:val="00333274"/>
    <w:rsid w:val="00383039"/>
    <w:rsid w:val="003911D7"/>
    <w:rsid w:val="00397CF2"/>
    <w:rsid w:val="003A3AA0"/>
    <w:rsid w:val="003B139D"/>
    <w:rsid w:val="003B6CD6"/>
    <w:rsid w:val="003B7F6F"/>
    <w:rsid w:val="003E32E3"/>
    <w:rsid w:val="003F5878"/>
    <w:rsid w:val="004037B0"/>
    <w:rsid w:val="004119E7"/>
    <w:rsid w:val="0041288D"/>
    <w:rsid w:val="00430F2F"/>
    <w:rsid w:val="00431AC2"/>
    <w:rsid w:val="004335A9"/>
    <w:rsid w:val="00457585"/>
    <w:rsid w:val="004648A7"/>
    <w:rsid w:val="004A21C3"/>
    <w:rsid w:val="004B37DD"/>
    <w:rsid w:val="004C448A"/>
    <w:rsid w:val="004C685F"/>
    <w:rsid w:val="004D3F88"/>
    <w:rsid w:val="004D7E37"/>
    <w:rsid w:val="004E4F7D"/>
    <w:rsid w:val="004F3414"/>
    <w:rsid w:val="004F3715"/>
    <w:rsid w:val="004F41F9"/>
    <w:rsid w:val="00500CF8"/>
    <w:rsid w:val="00505FD7"/>
    <w:rsid w:val="00507F27"/>
    <w:rsid w:val="005111F7"/>
    <w:rsid w:val="005120DA"/>
    <w:rsid w:val="005245EF"/>
    <w:rsid w:val="00524DD8"/>
    <w:rsid w:val="00540623"/>
    <w:rsid w:val="005463FA"/>
    <w:rsid w:val="00555140"/>
    <w:rsid w:val="0056759E"/>
    <w:rsid w:val="00586DA9"/>
    <w:rsid w:val="00586F2F"/>
    <w:rsid w:val="00596D8D"/>
    <w:rsid w:val="00596DAB"/>
    <w:rsid w:val="005B0373"/>
    <w:rsid w:val="005B182F"/>
    <w:rsid w:val="005C113A"/>
    <w:rsid w:val="005D6415"/>
    <w:rsid w:val="00610F3F"/>
    <w:rsid w:val="006315AC"/>
    <w:rsid w:val="00636626"/>
    <w:rsid w:val="0065268D"/>
    <w:rsid w:val="00681360"/>
    <w:rsid w:val="0069018C"/>
    <w:rsid w:val="00690C49"/>
    <w:rsid w:val="006A4F24"/>
    <w:rsid w:val="006A79DE"/>
    <w:rsid w:val="006A7CCE"/>
    <w:rsid w:val="006B6DF2"/>
    <w:rsid w:val="006C37D4"/>
    <w:rsid w:val="006C4E8F"/>
    <w:rsid w:val="006E01DE"/>
    <w:rsid w:val="006E2913"/>
    <w:rsid w:val="006F5A90"/>
    <w:rsid w:val="0071679A"/>
    <w:rsid w:val="00724358"/>
    <w:rsid w:val="007418C8"/>
    <w:rsid w:val="00760ADE"/>
    <w:rsid w:val="007612D1"/>
    <w:rsid w:val="007701FF"/>
    <w:rsid w:val="00770BD0"/>
    <w:rsid w:val="007867BA"/>
    <w:rsid w:val="007A02FA"/>
    <w:rsid w:val="007B2D70"/>
    <w:rsid w:val="007B5322"/>
    <w:rsid w:val="007D399D"/>
    <w:rsid w:val="007E2B40"/>
    <w:rsid w:val="008004A2"/>
    <w:rsid w:val="0082700C"/>
    <w:rsid w:val="00832FD5"/>
    <w:rsid w:val="00834E3D"/>
    <w:rsid w:val="00842DB0"/>
    <w:rsid w:val="008556BC"/>
    <w:rsid w:val="008609EE"/>
    <w:rsid w:val="00864D81"/>
    <w:rsid w:val="00866E31"/>
    <w:rsid w:val="00876EC8"/>
    <w:rsid w:val="008C2D5A"/>
    <w:rsid w:val="008E02F9"/>
    <w:rsid w:val="008E532A"/>
    <w:rsid w:val="00902066"/>
    <w:rsid w:val="009246D3"/>
    <w:rsid w:val="00944C48"/>
    <w:rsid w:val="00974AF5"/>
    <w:rsid w:val="009975D7"/>
    <w:rsid w:val="009A2FB5"/>
    <w:rsid w:val="009A71ED"/>
    <w:rsid w:val="009C0AA2"/>
    <w:rsid w:val="00A01493"/>
    <w:rsid w:val="00A474E2"/>
    <w:rsid w:val="00A52E3C"/>
    <w:rsid w:val="00A64FD1"/>
    <w:rsid w:val="00A74096"/>
    <w:rsid w:val="00A74C93"/>
    <w:rsid w:val="00A85189"/>
    <w:rsid w:val="00A96E47"/>
    <w:rsid w:val="00A971C6"/>
    <w:rsid w:val="00AA6CBC"/>
    <w:rsid w:val="00AB345C"/>
    <w:rsid w:val="00AC7043"/>
    <w:rsid w:val="00AC7A76"/>
    <w:rsid w:val="00AC7AB6"/>
    <w:rsid w:val="00AD4662"/>
    <w:rsid w:val="00AD4791"/>
    <w:rsid w:val="00AE4AE8"/>
    <w:rsid w:val="00AE63AA"/>
    <w:rsid w:val="00B27B7D"/>
    <w:rsid w:val="00B3439D"/>
    <w:rsid w:val="00B35B7E"/>
    <w:rsid w:val="00B3615F"/>
    <w:rsid w:val="00B43B90"/>
    <w:rsid w:val="00B4757C"/>
    <w:rsid w:val="00B521DE"/>
    <w:rsid w:val="00B708B5"/>
    <w:rsid w:val="00B757EA"/>
    <w:rsid w:val="00B8423F"/>
    <w:rsid w:val="00BA02E5"/>
    <w:rsid w:val="00BB31E7"/>
    <w:rsid w:val="00BD670F"/>
    <w:rsid w:val="00BE7F6B"/>
    <w:rsid w:val="00BF4F6A"/>
    <w:rsid w:val="00C01EDC"/>
    <w:rsid w:val="00C238C7"/>
    <w:rsid w:val="00C31516"/>
    <w:rsid w:val="00C32FB9"/>
    <w:rsid w:val="00C33992"/>
    <w:rsid w:val="00C35175"/>
    <w:rsid w:val="00C444C5"/>
    <w:rsid w:val="00C7739E"/>
    <w:rsid w:val="00C85A8C"/>
    <w:rsid w:val="00C947B0"/>
    <w:rsid w:val="00CA6C6A"/>
    <w:rsid w:val="00CA7821"/>
    <w:rsid w:val="00CB0383"/>
    <w:rsid w:val="00CC72FD"/>
    <w:rsid w:val="00CD023A"/>
    <w:rsid w:val="00D13686"/>
    <w:rsid w:val="00D2028E"/>
    <w:rsid w:val="00D4137F"/>
    <w:rsid w:val="00D4476D"/>
    <w:rsid w:val="00D52430"/>
    <w:rsid w:val="00D56A92"/>
    <w:rsid w:val="00D62AD4"/>
    <w:rsid w:val="00D66AE7"/>
    <w:rsid w:val="00D80C88"/>
    <w:rsid w:val="00D819F5"/>
    <w:rsid w:val="00DA65AA"/>
    <w:rsid w:val="00DB411C"/>
    <w:rsid w:val="00DB63DE"/>
    <w:rsid w:val="00DB730F"/>
    <w:rsid w:val="00DE5BF0"/>
    <w:rsid w:val="00DE61AE"/>
    <w:rsid w:val="00DF4C6F"/>
    <w:rsid w:val="00E2149B"/>
    <w:rsid w:val="00E2494A"/>
    <w:rsid w:val="00E277D0"/>
    <w:rsid w:val="00E43023"/>
    <w:rsid w:val="00E547D5"/>
    <w:rsid w:val="00E91240"/>
    <w:rsid w:val="00E928EC"/>
    <w:rsid w:val="00E93596"/>
    <w:rsid w:val="00E95011"/>
    <w:rsid w:val="00EA77DD"/>
    <w:rsid w:val="00EA7F9D"/>
    <w:rsid w:val="00EB0195"/>
    <w:rsid w:val="00EB2D45"/>
    <w:rsid w:val="00EC155F"/>
    <w:rsid w:val="00EC2766"/>
    <w:rsid w:val="00ED51A6"/>
    <w:rsid w:val="00EF4A2E"/>
    <w:rsid w:val="00EF57A3"/>
    <w:rsid w:val="00F16EC6"/>
    <w:rsid w:val="00F31CD2"/>
    <w:rsid w:val="00F34CD4"/>
    <w:rsid w:val="00F60106"/>
    <w:rsid w:val="00F7672A"/>
    <w:rsid w:val="00F77A68"/>
    <w:rsid w:val="00F804FD"/>
    <w:rsid w:val="00F8519E"/>
    <w:rsid w:val="00F861C7"/>
    <w:rsid w:val="00F926AF"/>
    <w:rsid w:val="00F93389"/>
    <w:rsid w:val="00FA0591"/>
    <w:rsid w:val="00FB684F"/>
    <w:rsid w:val="00FD0AD3"/>
    <w:rsid w:val="00FD1E0D"/>
    <w:rsid w:val="00FD5B17"/>
    <w:rsid w:val="00FE27CE"/>
    <w:rsid w:val="00FF692B"/>
    <w:rsid w:val="00FF69DB"/>
    <w:rsid w:val="00FF7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E8BA5"/>
  <w15:docId w15:val="{2504AAB1-52C2-441C-BCCB-08B8A5908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E0D"/>
  </w:style>
  <w:style w:type="paragraph" w:styleId="3">
    <w:name w:val="heading 3"/>
    <w:basedOn w:val="a"/>
    <w:link w:val="30"/>
    <w:uiPriority w:val="9"/>
    <w:qFormat/>
    <w:rsid w:val="00FD5B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C7AB6"/>
    <w:rPr>
      <w:rFonts w:cs="Times New Roman"/>
      <w:b/>
    </w:rPr>
  </w:style>
  <w:style w:type="character" w:styleId="a4">
    <w:name w:val="Hyperlink"/>
    <w:uiPriority w:val="99"/>
    <w:unhideWhenUsed/>
    <w:rsid w:val="00AC7AB6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C7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annotation reference"/>
    <w:semiHidden/>
    <w:unhideWhenUsed/>
    <w:rsid w:val="00AC7AB6"/>
    <w:rPr>
      <w:sz w:val="16"/>
      <w:szCs w:val="16"/>
    </w:rPr>
  </w:style>
  <w:style w:type="paragraph" w:styleId="a7">
    <w:name w:val="annotation text"/>
    <w:basedOn w:val="a"/>
    <w:link w:val="a8"/>
    <w:unhideWhenUsed/>
    <w:rsid w:val="00AC7AB6"/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AC7AB6"/>
    <w:rPr>
      <w:rFonts w:ascii="Calibri" w:eastAsia="Times New Roman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C7AB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C7AB6"/>
    <w:rPr>
      <w:rFonts w:ascii="Calibri" w:eastAsia="Times New Roman" w:hAnsi="Calibri"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AC7AB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7AB6"/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AC7AB6"/>
    <w:pPr>
      <w:ind w:left="720"/>
      <w:contextualSpacing/>
    </w:pPr>
  </w:style>
  <w:style w:type="table" w:styleId="ae">
    <w:name w:val="Table Grid"/>
    <w:basedOn w:val="a1"/>
    <w:uiPriority w:val="59"/>
    <w:rsid w:val="00A85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A96E47"/>
    <w:rPr>
      <w:color w:val="800080" w:themeColor="followedHyperlink"/>
      <w:u w:val="single"/>
    </w:rPr>
  </w:style>
  <w:style w:type="character" w:styleId="af0">
    <w:name w:val="Emphasis"/>
    <w:basedOn w:val="a0"/>
    <w:uiPriority w:val="20"/>
    <w:qFormat/>
    <w:rsid w:val="00A971C6"/>
    <w:rPr>
      <w:i/>
      <w:iCs/>
    </w:rPr>
  </w:style>
  <w:style w:type="paragraph" w:customStyle="1" w:styleId="wp-caption-text">
    <w:name w:val="wp-caption-text"/>
    <w:basedOn w:val="a"/>
    <w:rsid w:val="006B6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D5B1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axon-name">
    <w:name w:val="taxon-name"/>
    <w:rsid w:val="003E32E3"/>
  </w:style>
  <w:style w:type="paragraph" w:styleId="af1">
    <w:name w:val="header"/>
    <w:basedOn w:val="a"/>
    <w:link w:val="af2"/>
    <w:uiPriority w:val="99"/>
    <w:unhideWhenUsed/>
    <w:rsid w:val="003F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F5878"/>
  </w:style>
  <w:style w:type="paragraph" w:styleId="af3">
    <w:name w:val="footer"/>
    <w:basedOn w:val="a"/>
    <w:link w:val="af4"/>
    <w:uiPriority w:val="99"/>
    <w:unhideWhenUsed/>
    <w:rsid w:val="003F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F5878"/>
  </w:style>
  <w:style w:type="paragraph" w:styleId="af5">
    <w:name w:val="Body Text"/>
    <w:basedOn w:val="a"/>
    <w:link w:val="af6"/>
    <w:uiPriority w:val="99"/>
    <w:unhideWhenUsed/>
    <w:rsid w:val="00E2494A"/>
    <w:pPr>
      <w:spacing w:after="120" w:line="360" w:lineRule="auto"/>
      <w:jc w:val="both"/>
    </w:pPr>
    <w:rPr>
      <w:rFonts w:eastAsiaTheme="minorHAnsi"/>
      <w:lang w:eastAsia="en-US"/>
    </w:rPr>
  </w:style>
  <w:style w:type="character" w:customStyle="1" w:styleId="af6">
    <w:name w:val="Основной текст Знак"/>
    <w:basedOn w:val="a0"/>
    <w:link w:val="af5"/>
    <w:uiPriority w:val="99"/>
    <w:rsid w:val="00E2494A"/>
    <w:rPr>
      <w:rFonts w:eastAsiaTheme="minorHAnsi"/>
      <w:lang w:eastAsia="en-US"/>
    </w:rPr>
  </w:style>
  <w:style w:type="character" w:customStyle="1" w:styleId="af7">
    <w:name w:val="Основной текст + Курсив"/>
    <w:aliases w:val="Интервал 0 pt,Основной текст + 9 pt"/>
    <w:basedOn w:val="a0"/>
    <w:uiPriority w:val="99"/>
    <w:rsid w:val="00E2494A"/>
    <w:rPr>
      <w:rFonts w:ascii="Century Schoolbook" w:hAnsi="Century Schoolbook" w:cs="Century Schoolbook"/>
      <w:i/>
      <w:iCs/>
      <w:spacing w:val="5"/>
      <w:sz w:val="18"/>
      <w:szCs w:val="18"/>
      <w:u w:val="non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4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8941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085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hyperlink" Target="http://molbiol.ru/pictures/85067.html" TargetMode="External"/><Relationship Id="rId29" Type="http://schemas.openxmlformats.org/officeDocument/2006/relationships/image" Target="media/image11.jpeg"/><Relationship Id="rId11" Type="http://schemas.openxmlformats.org/officeDocument/2006/relationships/chart" Target="charts/chart2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7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hyperlink" Target="https://ru.wikipedia.org/wiki/%D0%9F%D0%B5%D1%80%D0%B2%D0%BE%D1%86%D0%B2%D0%B5%D1%82%D0%BD%D1%8B%D0%B5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0.jpeg"/><Relationship Id="rId8" Type="http://schemas.openxmlformats.org/officeDocument/2006/relationships/hyperlink" Target="https://ru.wikipedia.org/wiki/%D0%A0%D0%BE%D0%B4_(%D0%B1%D0%B8%D0%BE%D0%BB%D0%BE%D0%B3%D0%B8%D1%8F)" TargetMode="External"/><Relationship Id="rId51" Type="http://schemas.openxmlformats.org/officeDocument/2006/relationships/image" Target="media/image33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hyperlink" Target="https://nashzeleniymir.ru/%D1%88%D0%BC%D0%B5%D0%BB%D1%8C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8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png"/><Relationship Id="rId62" Type="http://schemas.openxmlformats.org/officeDocument/2006/relationships/image" Target="media/image44.jpeg"/><Relationship Id="rId70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katerinakost.livejournal.com/45324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chart" Target="charts/chart1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hyperlink" Target="https://ru.wikipedia.org/wiki/%D0%A2%D0%B5%D1%80%D0%B3%D0%B8%D1%82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hyperlink" Target="https://nashzeleniymir.ru/%D1%88%D0%BC%D0%B5%D0%BB%D1%8C/" TargetMode="External"/><Relationship Id="rId39" Type="http://schemas.openxmlformats.org/officeDocument/2006/relationships/image" Target="media/image21.jpeg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71" Type="http://schemas.openxmlformats.org/officeDocument/2006/relationships/image" Target="media/image5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видов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800" b="1">
                        <a:solidFill>
                          <a:srgbClr val="FFFF00"/>
                        </a:solidFill>
                        <a:latin typeface="Arial" pitchFamily="34" charset="0"/>
                        <a:cs typeface="Arial" pitchFamily="34" charset="0"/>
                      </a:rPr>
                      <a:t>7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083-4587-A0E7-22FE7939E92D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800" b="1">
                        <a:solidFill>
                          <a:srgbClr val="FFFF00"/>
                        </a:solidFill>
                        <a:latin typeface="Arial" pitchFamily="34" charset="0"/>
                        <a:cs typeface="Arial" pitchFamily="34" charset="0"/>
                      </a:rPr>
                      <a:t>12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083-4587-A0E7-22FE7939E92D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800" b="1">
                        <a:solidFill>
                          <a:srgbClr val="FFFF00"/>
                        </a:solidFill>
                        <a:latin typeface="Arial" pitchFamily="34" charset="0"/>
                        <a:cs typeface="Arial" pitchFamily="34" charset="0"/>
                      </a:rPr>
                      <a:t>9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083-4587-A0E7-22FE7939E92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800" b="1">
                        <a:solidFill>
                          <a:srgbClr val="FFFF00"/>
                        </a:solidFill>
                        <a:latin typeface="Arial" pitchFamily="34" charset="0"/>
                        <a:cs typeface="Arial" pitchFamily="34" charset="0"/>
                      </a:rPr>
                      <a:t>9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83-4587-A0E7-22FE7939E9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800" b="1">
                    <a:solidFill>
                      <a:srgbClr val="FFFF00"/>
                    </a:solidFill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Июнь</c:v>
                </c:pt>
                <c:pt idx="1">
                  <c:v>Июль</c:v>
                </c:pt>
                <c:pt idx="2">
                  <c:v>Сентябрь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12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83-4587-A0E7-22FE7939E92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 rot="0" vert="horz"/>
        <a:lstStyle/>
        <a:p>
          <a:pPr>
            <a:defRPr sz="12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Разнотравный луг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274-430D-892E-59914C025A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274-430D-892E-59914C025A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274-430D-892E-59914C025AF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274-430D-892E-59914C025AFA}"/>
              </c:ext>
            </c:extLst>
          </c:dPt>
          <c:dLbls>
            <c:dLbl>
              <c:idx val="0"/>
              <c:layout>
                <c:manualLayout>
                  <c:x val="-0.10803350102070575"/>
                  <c:y val="-1.7638420197475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Bombus lucorum</a:t>
                    </a:r>
                  </a:p>
                  <a:p>
                    <a:r>
                      <a:rPr lang="en-US"/>
                      <a:t>Bombus hypnorum</a:t>
                    </a:r>
                  </a:p>
                  <a:p>
                    <a:r>
                      <a:rPr lang="en-US"/>
                      <a:t>Bombus sporadicus </a:t>
                    </a:r>
                  </a:p>
                  <a:p>
                    <a:r>
                      <a:rPr lang="en-US"/>
                      <a:t>Bombus muscorum</a:t>
                    </a:r>
                  </a:p>
                  <a:p>
                    <a:r>
                      <a:rPr lang="en-US"/>
                      <a:t>Bombus jonellus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74-430D-892E-59914C025AFA}"/>
                </c:ext>
              </c:extLst>
            </c:dLbl>
            <c:dLbl>
              <c:idx val="1"/>
              <c:layout>
                <c:manualLayout>
                  <c:x val="3.7358559346748317E-2"/>
                  <c:y val="-9.15912073490814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Bombus lucorum</a:t>
                    </a:r>
                  </a:p>
                  <a:p>
                    <a:r>
                      <a:rPr lang="en-US"/>
                      <a:t>Bombus soroeensis</a:t>
                    </a:r>
                  </a:p>
                  <a:p>
                    <a:r>
                      <a:rPr lang="en-US"/>
                      <a:t>Bombus (Psithyrus) Norvegicus</a:t>
                    </a:r>
                  </a:p>
                  <a:p>
                    <a:r>
                      <a:rPr lang="en-US"/>
                      <a:t>Bombus sichelii </a:t>
                    </a:r>
                  </a:p>
                  <a:p>
                    <a:r>
                      <a:rPr lang="en-US"/>
                      <a:t>Bombus pascuorum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74-430D-892E-59914C025AFA}"/>
                </c:ext>
              </c:extLst>
            </c:dLbl>
            <c:dLbl>
              <c:idx val="2"/>
              <c:layout>
                <c:manualLayout>
                  <c:x val="1.2796691780433899E-2"/>
                  <c:y val="0.1702565340252008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Bombus soroeensis</a:t>
                    </a:r>
                  </a:p>
                  <a:p>
                    <a:r>
                      <a:rPr lang="en-US"/>
                      <a:t>Bombus hoptorum</a:t>
                    </a:r>
                  </a:p>
                  <a:p>
                    <a:r>
                      <a:rPr lang="en-US"/>
                      <a:t>Bombus hypnorum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274-430D-892E-59914C025A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Июнь</c:v>
                </c:pt>
                <c:pt idx="1">
                  <c:v>Июль</c:v>
                </c:pt>
                <c:pt idx="2">
                  <c:v>Сентбрь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274-430D-892E-59914C025AF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64500627853038073"/>
          <c:y val="0.82723513219384159"/>
          <c:w val="0.31036267746081458"/>
          <c:h val="9.14640547980282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7829760863225428"/>
          <c:y val="0.15466285464316962"/>
          <c:w val="0.46070592738407701"/>
          <c:h val="0.7897815898012748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Пойменный луг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6B-4E6B-B386-CD4C34865E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6B-4E6B-B386-CD4C34865EE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6B-4E6B-B386-CD4C34865EE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E6B-4E6B-B386-CD4C34865EE3}"/>
              </c:ext>
            </c:extLst>
          </c:dPt>
          <c:dLbls>
            <c:dLbl>
              <c:idx val="0"/>
              <c:layout>
                <c:manualLayout>
                  <c:x val="-4.7998589728522834E-2"/>
                  <c:y val="0.1439605763565268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Bombus jonellus</a:t>
                    </a: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Bombus veteranus</a:t>
                    </a: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Bombus distinguendus </a:t>
                    </a: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486328201512126"/>
                      <c:h val="0.304353955755530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E6B-4E6B-B386-CD4C34865EE3}"/>
                </c:ext>
              </c:extLst>
            </c:dLbl>
            <c:dLbl>
              <c:idx val="1"/>
              <c:layout>
                <c:manualLayout>
                  <c:x val="-1.4283683289588822E-2"/>
                  <c:y val="-0.1210579927509061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Bombus lucorum</a:t>
                    </a:r>
                  </a:p>
                  <a:p>
                    <a:r>
                      <a:rPr lang="en-US"/>
                      <a:t>Bombus distinguendus </a:t>
                    </a:r>
                  </a:p>
                  <a:p>
                    <a:r>
                      <a:rPr lang="en-US"/>
                      <a:t>Bombus sichelii </a:t>
                    </a:r>
                  </a:p>
                  <a:p>
                    <a:r>
                      <a:rPr lang="en-US"/>
                      <a:t>Bombus soroeensis</a:t>
                    </a:r>
                  </a:p>
                  <a:p>
                    <a:r>
                      <a:rPr lang="en-US"/>
                      <a:t>Bombus veteranus</a:t>
                    </a:r>
                  </a:p>
                  <a:p>
                    <a:r>
                      <a:rPr lang="en-US"/>
                      <a:t>Bombus pratorum</a:t>
                    </a:r>
                  </a:p>
                  <a:p>
                    <a:r>
                      <a:rPr lang="en-US"/>
                      <a:t>Bombus jonellus</a:t>
                    </a:r>
                  </a:p>
                  <a:p>
                    <a:r>
                      <a:rPr lang="en-US"/>
                      <a:t>Bombus rupestris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E6B-4E6B-B386-CD4C34865E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Июнь</c:v>
                </c:pt>
                <c:pt idx="1">
                  <c:v>Июль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E6B-4E6B-B386-CD4C34865EE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3556254162259549"/>
          <c:y val="0.8482986769510954"/>
          <c:w val="0.18559113879421787"/>
          <c:h val="9.18373774706733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8050925925925929"/>
          <c:y val="0.17053587051618549"/>
          <c:w val="0.46070592738407701"/>
          <c:h val="0.7897815898012748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Опушка леса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F19-4285-84CD-BDF54B48CD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F19-4285-84CD-BDF54B48CD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F19-4285-84CD-BDF54B48CD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F19-4285-84CD-BDF54B48CD56}"/>
              </c:ext>
            </c:extLst>
          </c:dPt>
          <c:dLbls>
            <c:dLbl>
              <c:idx val="0"/>
              <c:layout>
                <c:manualLayout>
                  <c:x val="-6.7853145960921554E-2"/>
                  <c:y val="-2.19894388201474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Bombus lucorum</a:t>
                    </a:r>
                  </a:p>
                  <a:p>
                    <a:r>
                      <a:rPr lang="en-US"/>
                      <a:t>Bombus soroeensis</a:t>
                    </a:r>
                  </a:p>
                  <a:p>
                    <a:r>
                      <a:rPr lang="en-US"/>
                      <a:t>Bombus distinguendus</a:t>
                    </a:r>
                  </a:p>
                  <a:p>
                    <a:r>
                      <a:rPr lang="en-US"/>
                      <a:t>Bombus sporadicus</a:t>
                    </a:r>
                  </a:p>
                  <a:p>
                    <a:r>
                      <a:rPr lang="en-US"/>
                      <a:t>Bombus (Psithyrus) norvegicus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F19-4285-84CD-BDF54B48CD56}"/>
                </c:ext>
              </c:extLst>
            </c:dLbl>
            <c:dLbl>
              <c:idx val="1"/>
              <c:layout>
                <c:manualLayout>
                  <c:x val="9.6055701370661975E-5"/>
                  <c:y val="-0.1936157980252469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solidFill>
                          <a:sysClr val="windowText" lastClr="000000"/>
                        </a:solidFill>
                      </a:rPr>
                      <a:t> Bombus lucorum</a:t>
                    </a:r>
                  </a:p>
                  <a:p>
                    <a:r>
                      <a:rPr lang="en-US" sz="900">
                        <a:solidFill>
                          <a:sysClr val="windowText" lastClr="000000"/>
                        </a:solidFill>
                      </a:rPr>
                      <a:t>Bombus sporadicus </a:t>
                    </a:r>
                  </a:p>
                  <a:p>
                    <a:r>
                      <a:rPr lang="en-US" sz="900">
                        <a:solidFill>
                          <a:sysClr val="windowText" lastClr="000000"/>
                        </a:solidFill>
                      </a:rPr>
                      <a:t>Bombus pascuorum</a:t>
                    </a:r>
                  </a:p>
                  <a:p>
                    <a:r>
                      <a:rPr lang="en-US" sz="900">
                        <a:solidFill>
                          <a:sysClr val="windowText" lastClr="000000"/>
                        </a:solidFill>
                      </a:rPr>
                      <a:t>Bombus (Psithyrus) barbutellus</a:t>
                    </a:r>
                  </a:p>
                  <a:p>
                    <a:r>
                      <a:rPr lang="en-US" sz="900">
                        <a:solidFill>
                          <a:sysClr val="windowText" lastClr="000000"/>
                        </a:solidFill>
                      </a:rPr>
                      <a:t>Bombus sichelii </a:t>
                    </a:r>
                  </a:p>
                  <a:p>
                    <a:r>
                      <a:rPr lang="en-US" sz="900">
                        <a:solidFill>
                          <a:sysClr val="windowText" lastClr="000000"/>
                        </a:solidFill>
                      </a:rPr>
                      <a:t>Bombus (Psithyrus) bohemicus</a:t>
                    </a:r>
                  </a:p>
                  <a:p>
                    <a:r>
                      <a:rPr lang="en-US" sz="900">
                        <a:solidFill>
                          <a:sysClr val="windowText" lastClr="000000"/>
                        </a:solidFill>
                      </a:rPr>
                      <a:t>Bombus veteranus</a:t>
                    </a:r>
                  </a:p>
                  <a:p>
                    <a:r>
                      <a:rPr lang="en-US" sz="900">
                        <a:solidFill>
                          <a:sysClr val="windowText" lastClr="000000"/>
                        </a:solidFill>
                      </a:rPr>
                      <a:t>Bombus (Psithyrus) Norvegicus</a:t>
                    </a:r>
                  </a:p>
                  <a:p>
                    <a:endParaRPr lang="en-US" sz="900">
                      <a:solidFill>
                        <a:sysClr val="windowText" lastClr="000000"/>
                      </a:solidFill>
                    </a:endParaRPr>
                  </a:p>
                  <a:p>
                    <a:endParaRPr lang="en-US" sz="900">
                      <a:solidFill>
                        <a:sysClr val="windowText" lastClr="000000"/>
                      </a:solidFill>
                    </a:endParaRPr>
                  </a:p>
                  <a:p>
                    <a:endParaRPr lang="en-US" sz="900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F19-4285-84CD-BDF54B48CD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Июль</c:v>
                </c:pt>
                <c:pt idx="1">
                  <c:v>Сентябрь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F19-4285-84CD-BDF54B48CD5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1804319872859934"/>
          <c:y val="0.84641808203726598"/>
          <c:w val="0.22446406125839774"/>
          <c:h val="9.29758573566734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Лес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11-4254-B4C7-5B417EC6700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D11-4254-B4C7-5B417EC6700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D11-4254-B4C7-5B417EC6700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D11-4254-B4C7-5B417EC67003}"/>
              </c:ext>
            </c:extLst>
          </c:dPt>
          <c:dLbls>
            <c:dLbl>
              <c:idx val="0"/>
              <c:layout>
                <c:manualLayout>
                  <c:x val="-4.4895559930008752E-2"/>
                  <c:y val="0.11748718910136237"/>
                </c:manualLayout>
              </c:layout>
              <c:tx>
                <c:rich>
                  <a:bodyPr/>
                  <a:lstStyle/>
                  <a:p>
                    <a:r>
                      <a:rPr lang="en-US" sz="1100" i="1">
                        <a:effectLst/>
                      </a:rPr>
                      <a:t>Bombus lucorum</a:t>
                    </a:r>
                    <a:endParaRPr lang="en-US" sz="1100">
                      <a:effectLst/>
                    </a:endParaRP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D11-4254-B4C7-5B417EC67003}"/>
                </c:ext>
              </c:extLst>
            </c:dLbl>
            <c:dLbl>
              <c:idx val="1"/>
              <c:layout>
                <c:manualLayout>
                  <c:x val="3.7621188260558332E-2"/>
                  <c:y val="-0.13635611548556431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Bombus lucorum</a:t>
                    </a:r>
                  </a:p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Bombus sporadicus 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D11-4254-B4C7-5B417EC670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Июль</c:v>
                </c:pt>
                <c:pt idx="1">
                  <c:v>Сентябрь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11-4254-B4C7-5B417EC6700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4890014985750564"/>
          <c:y val="0.82966975281935906"/>
          <c:w val="0.20186949403601778"/>
          <c:h val="8.24181592685529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C7BAF-9425-4B79-823C-776B91D65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25</Pages>
  <Words>3733</Words>
  <Characters>21283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 РЭБЦ</Company>
  <LinksUpToDate>false</LinksUpToDate>
  <CharactersWithSpaces>24967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Александрова </dc:creator>
  <cp:keywords/>
  <dc:description/>
  <cp:lastModifiedBy>Нина Н. Александрова</cp:lastModifiedBy>
  <cp:revision>71</cp:revision>
  <cp:lastPrinted>2019-12-09T11:30:00Z</cp:lastPrinted>
  <dcterms:created xsi:type="dcterms:W3CDTF">2019-11-15T09:19:00Z</dcterms:created>
  <dcterms:modified xsi:type="dcterms:W3CDTF">2020-01-27T13:17:00Z</dcterms:modified>
</cp:coreProperties>
</file>